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C2" w:rsidRPr="001E079C" w:rsidRDefault="00B26FEA">
      <w:pPr>
        <w:rPr>
          <w:lang w:val="ru-RU"/>
        </w:rPr>
        <w:sectPr w:rsidR="006630C2" w:rsidRPr="001E079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8060510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>
            <wp:extent cx="5905500" cy="9037320"/>
            <wp:effectExtent l="0" t="0" r="0" b="0"/>
            <wp:docPr id="1" name="Рисунок 1" descr="C:\Users\Pc\Desktop\прораммы 25-26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прораммы 25-26\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03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bookmarkStart w:id="2" w:name="block-18060516"/>
      <w:bookmarkEnd w:id="0"/>
      <w:r w:rsidRPr="001E07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630C2" w:rsidRDefault="00AD1A0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630C2" w:rsidRPr="001E079C" w:rsidRDefault="00AD1A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6630C2" w:rsidRPr="001E079C" w:rsidRDefault="00AD1A06">
      <w:pPr>
        <w:numPr>
          <w:ilvl w:val="0"/>
          <w:numId w:val="1"/>
        </w:numPr>
        <w:spacing w:after="0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630C2" w:rsidRPr="001E079C" w:rsidRDefault="00AD1A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630C2" w:rsidRPr="001E079C" w:rsidRDefault="00AD1A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630C2" w:rsidRPr="001E079C" w:rsidRDefault="00AD1A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</w:t>
      </w:r>
      <w:r w:rsidR="001E079C">
        <w:rPr>
          <w:rFonts w:ascii="Times New Roman" w:hAnsi="Times New Roman"/>
          <w:color w:val="000000"/>
          <w:sz w:val="28"/>
          <w:lang w:val="ru-RU"/>
        </w:rPr>
        <w:t>8 классе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отводится</w:t>
      </w:r>
      <w:r w:rsidR="001E079C">
        <w:rPr>
          <w:rFonts w:ascii="Times New Roman" w:hAnsi="Times New Roman"/>
          <w:color w:val="000000"/>
          <w:sz w:val="28"/>
          <w:lang w:val="ru-RU"/>
        </w:rPr>
        <w:t xml:space="preserve"> по 68 часов (2 часа в неделю).</w:t>
      </w: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bookmarkStart w:id="3" w:name="block-18060514"/>
      <w:bookmarkEnd w:id="2"/>
      <w:r w:rsidRPr="001E079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B26FEA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1E079C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</w:t>
      </w:r>
      <w:r w:rsidRPr="001E07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промышленного переворота. Условия труда и быта фабричных рабочих. Движения протеста.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E079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E079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B26FEA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1E079C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Казнь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короля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Вандея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Политическая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борьба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годы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республики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B26FEA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</w:t>
      </w:r>
      <w:r w:rsidRPr="00B26F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18–19 брюмера (ноябрь 1799 г.). </w:t>
      </w:r>
      <w:r w:rsidRPr="001E079C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630C2" w:rsidRDefault="00AD1A06">
      <w:pPr>
        <w:spacing w:after="0" w:line="264" w:lineRule="auto"/>
        <w:ind w:firstLine="600"/>
        <w:jc w:val="both"/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. Войны антифранцузских коалиций против революционной Франции.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Колониальные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захваты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европейских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держав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B26FEA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Сегуны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B26FEA">
        <w:rPr>
          <w:rFonts w:ascii="Times New Roman" w:hAnsi="Times New Roman"/>
          <w:color w:val="000000"/>
          <w:sz w:val="28"/>
          <w:lang w:val="ru-RU"/>
        </w:rPr>
        <w:t xml:space="preserve">Стрелецкие бунты. </w:t>
      </w:r>
      <w:proofErr w:type="spellStart"/>
      <w:r w:rsidRPr="00B26FEA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B26FEA">
        <w:rPr>
          <w:rFonts w:ascii="Times New Roman" w:hAnsi="Times New Roman"/>
          <w:color w:val="000000"/>
          <w:sz w:val="28"/>
          <w:lang w:val="ru-RU"/>
        </w:rPr>
        <w:t xml:space="preserve">. Первые шаги на пути преобразований. 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E079C">
        <w:rPr>
          <w:rFonts w:ascii="Times New Roman" w:hAnsi="Times New Roman"/>
          <w:color w:val="000000"/>
          <w:sz w:val="28"/>
          <w:lang w:val="ru-RU"/>
        </w:rPr>
        <w:t>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</w:t>
      </w:r>
      <w:r w:rsidRPr="001E079C">
        <w:rPr>
          <w:rFonts w:ascii="Times New Roman" w:hAnsi="Times New Roman"/>
          <w:color w:val="000000"/>
          <w:sz w:val="28"/>
          <w:lang w:val="ru-RU"/>
        </w:rPr>
        <w:lastRenderedPageBreak/>
        <w:t>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Провозглашение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империей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E079C">
        <w:rPr>
          <w:rFonts w:ascii="Times New Roman" w:hAnsi="Times New Roman"/>
          <w:color w:val="000000"/>
          <w:sz w:val="28"/>
          <w:lang w:val="ru-RU"/>
        </w:rPr>
        <w:t>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Влияние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зарубежной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Европы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Привлечение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иностранных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специалистов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B26FEA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1E079C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» и приход к власти Анн</w:t>
      </w: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нновны. Кабинет министров. Роль Э. Бирона, А. И. Остермана, А. П.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Волы</w:t>
      </w: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н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Переход Младшего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жуза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под суверенитет Российской империи. Война с Османской империей.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B26FEA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B26FEA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1E079C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B26FEA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</w:t>
      </w:r>
      <w:proofErr w:type="spellStart"/>
      <w:r w:rsidRPr="00B26FEA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B26FEA">
        <w:rPr>
          <w:rFonts w:ascii="Times New Roman" w:hAnsi="Times New Roman"/>
          <w:color w:val="000000"/>
          <w:sz w:val="28"/>
          <w:lang w:val="ru-RU"/>
        </w:rPr>
        <w:t xml:space="preserve">, Поволжье, других регионах. 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Укрепление веротерпимости по отношению к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неправославным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079C">
        <w:rPr>
          <w:rFonts w:ascii="Times New Roman" w:hAnsi="Times New Roman"/>
          <w:color w:val="000000"/>
          <w:sz w:val="28"/>
          <w:lang w:val="ru-RU"/>
        </w:rPr>
        <w:lastRenderedPageBreak/>
        <w:t>нехристианским конфессиям. Политика по отношению к исламу. Башкирские восстания. Формирование черты оседлости.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системы: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др. Ярмарки и их роль во внутренней торговле.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6630C2" w:rsidRPr="00B26FEA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</w:t>
      </w:r>
      <w:r w:rsidRPr="00B26FEA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Участие России в разделах Речи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E079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6630C2" w:rsidRPr="00B26FEA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B26FEA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бл</w:t>
      </w: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а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девиц в Смольном </w:t>
      </w:r>
      <w:r w:rsidRPr="001E079C">
        <w:rPr>
          <w:rFonts w:ascii="Times New Roman" w:hAnsi="Times New Roman"/>
          <w:color w:val="000000"/>
          <w:sz w:val="28"/>
          <w:lang w:val="ru-RU"/>
        </w:rPr>
        <w:lastRenderedPageBreak/>
        <w:t>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6630C2">
      <w:pPr>
        <w:rPr>
          <w:lang w:val="ru-RU"/>
        </w:rPr>
        <w:sectPr w:rsidR="006630C2" w:rsidRPr="001E079C">
          <w:pgSz w:w="11906" w:h="16383"/>
          <w:pgMar w:top="1134" w:right="850" w:bottom="1134" w:left="1701" w:header="720" w:footer="720" w:gutter="0"/>
          <w:cols w:space="720"/>
        </w:sectPr>
      </w:pP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bookmarkStart w:id="4" w:name="block-18060515"/>
      <w:bookmarkEnd w:id="3"/>
      <w:r w:rsidRPr="001E079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1E079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1E079C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630C2" w:rsidRPr="001E079C" w:rsidRDefault="006630C2">
      <w:pPr>
        <w:spacing w:after="0"/>
        <w:ind w:left="120"/>
        <w:rPr>
          <w:lang w:val="ru-RU"/>
        </w:rPr>
      </w:pPr>
    </w:p>
    <w:p w:rsidR="006630C2" w:rsidRPr="001E079C" w:rsidRDefault="00AD1A06">
      <w:pPr>
        <w:spacing w:after="0"/>
        <w:ind w:left="120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E079C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1E079C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</w:t>
      </w:r>
      <w:r w:rsidRPr="001E079C">
        <w:rPr>
          <w:rFonts w:ascii="Times New Roman" w:hAnsi="Times New Roman"/>
          <w:color w:val="000000"/>
          <w:sz w:val="28"/>
          <w:lang w:val="ru-RU"/>
        </w:rPr>
        <w:lastRenderedPageBreak/>
        <w:t>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1E079C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1E079C">
        <w:rPr>
          <w:rFonts w:ascii="Times New Roman" w:hAnsi="Times New Roman"/>
          <w:color w:val="000000"/>
          <w:sz w:val="28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630C2" w:rsidRPr="001E079C" w:rsidRDefault="00AD1A06">
      <w:pPr>
        <w:spacing w:after="0" w:line="264" w:lineRule="auto"/>
        <w:ind w:firstLine="60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630C2" w:rsidRPr="001E079C" w:rsidRDefault="00AD1A0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6630C2" w:rsidRPr="001E079C" w:rsidRDefault="00AD1A0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630C2" w:rsidRPr="001E079C" w:rsidRDefault="00AD1A0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630C2" w:rsidRPr="001E079C" w:rsidRDefault="00AD1A0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6630C2" w:rsidRDefault="00AD1A0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630C2" w:rsidRPr="001E079C" w:rsidRDefault="00AD1A0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630C2" w:rsidRDefault="00AD1A0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630C2" w:rsidRPr="001E079C" w:rsidRDefault="00AD1A0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630C2" w:rsidRPr="001E079C" w:rsidRDefault="00AD1A0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6630C2" w:rsidRPr="001E079C" w:rsidRDefault="00AD1A0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6630C2" w:rsidRDefault="00AD1A0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6630C2" w:rsidRPr="001E079C" w:rsidRDefault="00AD1A0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6630C2" w:rsidRPr="001E079C" w:rsidRDefault="00AD1A0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6630C2" w:rsidRPr="001E079C" w:rsidRDefault="00AD1A0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630C2" w:rsidRPr="001E079C" w:rsidRDefault="00AD1A0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630C2" w:rsidRPr="001E079C" w:rsidRDefault="00AD1A06">
      <w:pPr>
        <w:spacing w:after="0" w:line="264" w:lineRule="auto"/>
        <w:ind w:left="120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630C2" w:rsidRPr="001E079C" w:rsidRDefault="00AD1A0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1E079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6630C2" w:rsidRPr="001E079C" w:rsidRDefault="00AD1A0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630C2" w:rsidRPr="001E079C" w:rsidRDefault="00AD1A0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630C2" w:rsidRPr="001E079C" w:rsidRDefault="00AD1A0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6630C2" w:rsidRPr="001E079C" w:rsidRDefault="00AD1A0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630C2" w:rsidRPr="001E079C" w:rsidRDefault="00AD1A0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6630C2" w:rsidRPr="001E079C" w:rsidRDefault="00AD1A0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630C2" w:rsidRDefault="00AD1A0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630C2" w:rsidRPr="001E079C" w:rsidRDefault="00AD1A0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6630C2" w:rsidRPr="001E079C" w:rsidRDefault="00AD1A0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E079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E079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6630C2" w:rsidRPr="001E079C" w:rsidRDefault="006630C2">
      <w:pPr>
        <w:spacing w:after="0" w:line="264" w:lineRule="auto"/>
        <w:ind w:left="120"/>
        <w:jc w:val="both"/>
        <w:rPr>
          <w:lang w:val="ru-RU"/>
        </w:rPr>
      </w:pPr>
    </w:p>
    <w:p w:rsidR="006630C2" w:rsidRPr="001E079C" w:rsidRDefault="006630C2">
      <w:pPr>
        <w:rPr>
          <w:lang w:val="ru-RU"/>
        </w:rPr>
        <w:sectPr w:rsidR="006630C2" w:rsidRPr="001E079C">
          <w:pgSz w:w="11906" w:h="16383"/>
          <w:pgMar w:top="1134" w:right="850" w:bottom="1134" w:left="1701" w:header="720" w:footer="720" w:gutter="0"/>
          <w:cols w:space="720"/>
        </w:sectPr>
      </w:pPr>
    </w:p>
    <w:p w:rsidR="006630C2" w:rsidRDefault="00AD1A06">
      <w:pPr>
        <w:spacing w:after="0"/>
        <w:ind w:left="120"/>
      </w:pPr>
      <w:bookmarkStart w:id="5" w:name="block-18060511"/>
      <w:bookmarkEnd w:id="4"/>
      <w:r w:rsidRPr="001E07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630C2" w:rsidRDefault="00AD1A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630C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</w:tr>
      <w:tr w:rsidR="006630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0C2" w:rsidRDefault="006630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0C2" w:rsidRDefault="006630C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0C2" w:rsidRDefault="006630C2"/>
        </w:tc>
      </w:tr>
      <w:tr w:rsidR="006630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r w:rsidRPr="001E0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6630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0C2" w:rsidRDefault="006630C2"/>
        </w:tc>
      </w:tr>
      <w:tr w:rsidR="006630C2" w:rsidRPr="00B26F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E0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30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30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0C2" w:rsidRDefault="006630C2"/>
        </w:tc>
      </w:tr>
      <w:tr w:rsidR="006630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30C2" w:rsidRDefault="006630C2"/>
        </w:tc>
      </w:tr>
    </w:tbl>
    <w:p w:rsidR="006630C2" w:rsidRDefault="006630C2">
      <w:pPr>
        <w:sectPr w:rsidR="006630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0C2" w:rsidRDefault="00AD1A06">
      <w:pPr>
        <w:spacing w:after="0"/>
        <w:ind w:left="120"/>
      </w:pPr>
      <w:bookmarkStart w:id="6" w:name="block-180605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630C2" w:rsidRDefault="00AD1A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6630C2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</w:tr>
      <w:tr w:rsidR="006630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0C2" w:rsidRDefault="006630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0C2" w:rsidRDefault="006630C2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30C2" w:rsidRDefault="006630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0C2" w:rsidRDefault="006630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0C2" w:rsidRDefault="006630C2"/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  <w:proofErr w:type="spellEnd"/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0C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</w:t>
            </w:r>
            <w:proofErr w:type="gramStart"/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630C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</w:t>
            </w:r>
            <w:proofErr w:type="spellStart"/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0C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630C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</w:tr>
      <w:tr w:rsidR="006630C2" w:rsidRPr="00B26F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0C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630C2" w:rsidRDefault="006630C2">
            <w:pPr>
              <w:spacing w:after="0"/>
              <w:ind w:left="135"/>
            </w:pPr>
          </w:p>
        </w:tc>
      </w:tr>
      <w:tr w:rsidR="006630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0C2" w:rsidRPr="001E079C" w:rsidRDefault="00AD1A06">
            <w:pPr>
              <w:spacing w:after="0"/>
              <w:ind w:left="135"/>
              <w:rPr>
                <w:lang w:val="ru-RU"/>
              </w:rPr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 w:rsidRPr="001E0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630C2" w:rsidRDefault="00AD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0C2" w:rsidRDefault="006630C2"/>
        </w:tc>
      </w:tr>
    </w:tbl>
    <w:p w:rsidR="006630C2" w:rsidRDefault="006630C2">
      <w:pPr>
        <w:sectPr w:rsidR="006630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0C2" w:rsidRPr="001E079C" w:rsidRDefault="006630C2">
      <w:pPr>
        <w:spacing w:after="0" w:line="480" w:lineRule="auto"/>
        <w:ind w:left="120"/>
        <w:rPr>
          <w:lang w:val="ru-RU"/>
        </w:rPr>
      </w:pPr>
      <w:bookmarkStart w:id="7" w:name="block-18060513"/>
      <w:bookmarkEnd w:id="6"/>
    </w:p>
    <w:p w:rsidR="006630C2" w:rsidRPr="001E079C" w:rsidRDefault="006630C2">
      <w:pPr>
        <w:rPr>
          <w:lang w:val="ru-RU"/>
        </w:rPr>
        <w:sectPr w:rsidR="006630C2" w:rsidRPr="001E079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D1A06" w:rsidRPr="001E079C" w:rsidRDefault="00AD1A06">
      <w:pPr>
        <w:rPr>
          <w:lang w:val="ru-RU"/>
        </w:rPr>
      </w:pPr>
    </w:p>
    <w:sectPr w:rsidR="00AD1A06" w:rsidRPr="001E07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570"/>
    <w:multiLevelType w:val="multilevel"/>
    <w:tmpl w:val="94FC2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FB195E"/>
    <w:multiLevelType w:val="multilevel"/>
    <w:tmpl w:val="CB8C4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4C3C18"/>
    <w:multiLevelType w:val="multilevel"/>
    <w:tmpl w:val="311EA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83299"/>
    <w:multiLevelType w:val="multilevel"/>
    <w:tmpl w:val="940AB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0344AE"/>
    <w:multiLevelType w:val="multilevel"/>
    <w:tmpl w:val="22AEE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2612F3"/>
    <w:multiLevelType w:val="multilevel"/>
    <w:tmpl w:val="655A9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744D4C"/>
    <w:multiLevelType w:val="multilevel"/>
    <w:tmpl w:val="3C76C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E23E48"/>
    <w:multiLevelType w:val="multilevel"/>
    <w:tmpl w:val="303CF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B45E7D"/>
    <w:multiLevelType w:val="multilevel"/>
    <w:tmpl w:val="73945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932738"/>
    <w:multiLevelType w:val="multilevel"/>
    <w:tmpl w:val="99780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D05DC9"/>
    <w:multiLevelType w:val="multilevel"/>
    <w:tmpl w:val="58CCD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A0C5E"/>
    <w:multiLevelType w:val="multilevel"/>
    <w:tmpl w:val="6576D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F72755"/>
    <w:multiLevelType w:val="multilevel"/>
    <w:tmpl w:val="4DEE2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F6A65"/>
    <w:multiLevelType w:val="multilevel"/>
    <w:tmpl w:val="F3D83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E3645"/>
    <w:multiLevelType w:val="multilevel"/>
    <w:tmpl w:val="891A4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A817AB"/>
    <w:multiLevelType w:val="multilevel"/>
    <w:tmpl w:val="55FC3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C273B1"/>
    <w:multiLevelType w:val="multilevel"/>
    <w:tmpl w:val="3B9C2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E4058B"/>
    <w:multiLevelType w:val="multilevel"/>
    <w:tmpl w:val="9F4EF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6E16CC"/>
    <w:multiLevelType w:val="multilevel"/>
    <w:tmpl w:val="6FB60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764182"/>
    <w:multiLevelType w:val="multilevel"/>
    <w:tmpl w:val="C1580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9165BD"/>
    <w:multiLevelType w:val="multilevel"/>
    <w:tmpl w:val="BA2CA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484B38"/>
    <w:multiLevelType w:val="multilevel"/>
    <w:tmpl w:val="B044B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BE50D9"/>
    <w:multiLevelType w:val="multilevel"/>
    <w:tmpl w:val="B5CCF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886585"/>
    <w:multiLevelType w:val="multilevel"/>
    <w:tmpl w:val="B3928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A02FFA"/>
    <w:multiLevelType w:val="multilevel"/>
    <w:tmpl w:val="7548E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11379D"/>
    <w:multiLevelType w:val="multilevel"/>
    <w:tmpl w:val="88C0C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553D5C"/>
    <w:multiLevelType w:val="multilevel"/>
    <w:tmpl w:val="74961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CC682F"/>
    <w:multiLevelType w:val="multilevel"/>
    <w:tmpl w:val="281C1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531AC4"/>
    <w:multiLevelType w:val="multilevel"/>
    <w:tmpl w:val="27C2B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94A93"/>
    <w:multiLevelType w:val="multilevel"/>
    <w:tmpl w:val="5B322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1E1811"/>
    <w:multiLevelType w:val="multilevel"/>
    <w:tmpl w:val="FFECC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03167F"/>
    <w:multiLevelType w:val="multilevel"/>
    <w:tmpl w:val="65CA6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DE42F2"/>
    <w:multiLevelType w:val="multilevel"/>
    <w:tmpl w:val="FB7A0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2D6674"/>
    <w:multiLevelType w:val="multilevel"/>
    <w:tmpl w:val="897E5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A43962"/>
    <w:multiLevelType w:val="multilevel"/>
    <w:tmpl w:val="59EC3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184D9F"/>
    <w:multiLevelType w:val="multilevel"/>
    <w:tmpl w:val="0D6C3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A60246"/>
    <w:multiLevelType w:val="multilevel"/>
    <w:tmpl w:val="D64CD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937E67"/>
    <w:multiLevelType w:val="multilevel"/>
    <w:tmpl w:val="16087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0"/>
  </w:num>
  <w:num w:numId="3">
    <w:abstractNumId w:val="23"/>
  </w:num>
  <w:num w:numId="4">
    <w:abstractNumId w:val="13"/>
  </w:num>
  <w:num w:numId="5">
    <w:abstractNumId w:val="28"/>
  </w:num>
  <w:num w:numId="6">
    <w:abstractNumId w:val="29"/>
  </w:num>
  <w:num w:numId="7">
    <w:abstractNumId w:val="18"/>
  </w:num>
  <w:num w:numId="8">
    <w:abstractNumId w:val="12"/>
  </w:num>
  <w:num w:numId="9">
    <w:abstractNumId w:val="20"/>
  </w:num>
  <w:num w:numId="10">
    <w:abstractNumId w:val="27"/>
  </w:num>
  <w:num w:numId="11">
    <w:abstractNumId w:val="14"/>
  </w:num>
  <w:num w:numId="12">
    <w:abstractNumId w:val="11"/>
  </w:num>
  <w:num w:numId="13">
    <w:abstractNumId w:val="36"/>
  </w:num>
  <w:num w:numId="14">
    <w:abstractNumId w:val="15"/>
  </w:num>
  <w:num w:numId="15">
    <w:abstractNumId w:val="7"/>
  </w:num>
  <w:num w:numId="16">
    <w:abstractNumId w:val="21"/>
  </w:num>
  <w:num w:numId="17">
    <w:abstractNumId w:val="35"/>
  </w:num>
  <w:num w:numId="18">
    <w:abstractNumId w:val="17"/>
  </w:num>
  <w:num w:numId="19">
    <w:abstractNumId w:val="33"/>
  </w:num>
  <w:num w:numId="20">
    <w:abstractNumId w:val="16"/>
  </w:num>
  <w:num w:numId="21">
    <w:abstractNumId w:val="37"/>
  </w:num>
  <w:num w:numId="22">
    <w:abstractNumId w:val="5"/>
  </w:num>
  <w:num w:numId="23">
    <w:abstractNumId w:val="25"/>
  </w:num>
  <w:num w:numId="24">
    <w:abstractNumId w:val="24"/>
  </w:num>
  <w:num w:numId="25">
    <w:abstractNumId w:val="9"/>
  </w:num>
  <w:num w:numId="26">
    <w:abstractNumId w:val="22"/>
  </w:num>
  <w:num w:numId="27">
    <w:abstractNumId w:val="19"/>
  </w:num>
  <w:num w:numId="28">
    <w:abstractNumId w:val="26"/>
  </w:num>
  <w:num w:numId="29">
    <w:abstractNumId w:val="4"/>
  </w:num>
  <w:num w:numId="30">
    <w:abstractNumId w:val="2"/>
  </w:num>
  <w:num w:numId="31">
    <w:abstractNumId w:val="3"/>
  </w:num>
  <w:num w:numId="32">
    <w:abstractNumId w:val="32"/>
  </w:num>
  <w:num w:numId="33">
    <w:abstractNumId w:val="10"/>
  </w:num>
  <w:num w:numId="34">
    <w:abstractNumId w:val="1"/>
  </w:num>
  <w:num w:numId="35">
    <w:abstractNumId w:val="34"/>
  </w:num>
  <w:num w:numId="36">
    <w:abstractNumId w:val="6"/>
  </w:num>
  <w:num w:numId="37">
    <w:abstractNumId w:val="8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30C2"/>
    <w:rsid w:val="001E079C"/>
    <w:rsid w:val="006630C2"/>
    <w:rsid w:val="00AD1A06"/>
    <w:rsid w:val="00B2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6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c536" TargetMode="External"/><Relationship Id="rId21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8864db0c" TargetMode="External"/><Relationship Id="rId47" Type="http://schemas.openxmlformats.org/officeDocument/2006/relationships/hyperlink" Target="https://m.edsoo.ru/8a18ba40" TargetMode="External"/><Relationship Id="rId63" Type="http://schemas.openxmlformats.org/officeDocument/2006/relationships/hyperlink" Target="https://m.edsoo.ru/8a18d9e4" TargetMode="External"/><Relationship Id="rId68" Type="http://schemas.openxmlformats.org/officeDocument/2006/relationships/hyperlink" Target="https://m.edsoo.ru/8a18e59c" TargetMode="External"/><Relationship Id="rId84" Type="http://schemas.openxmlformats.org/officeDocument/2006/relationships/hyperlink" Target="https://m.edsoo.ru/8a190022" TargetMode="External"/><Relationship Id="rId16" Type="http://schemas.openxmlformats.org/officeDocument/2006/relationships/hyperlink" Target="https://m.edsoo.ru/7f418a34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8864cd24" TargetMode="External"/><Relationship Id="rId37" Type="http://schemas.openxmlformats.org/officeDocument/2006/relationships/hyperlink" Target="https://m.edsoo.ru/8864d562" TargetMode="External"/><Relationship Id="rId53" Type="http://schemas.openxmlformats.org/officeDocument/2006/relationships/hyperlink" Target="https://m.edsoo.ru/8a18c7ec" TargetMode="External"/><Relationship Id="rId58" Type="http://schemas.openxmlformats.org/officeDocument/2006/relationships/hyperlink" Target="https://m.edsoo.ru/8a18d1d8" TargetMode="External"/><Relationship Id="rId74" Type="http://schemas.openxmlformats.org/officeDocument/2006/relationships/hyperlink" Target="https://m.edsoo.ru/8a18ef42" TargetMode="External"/><Relationship Id="rId79" Type="http://schemas.openxmlformats.org/officeDocument/2006/relationships/hyperlink" Target="https://m.edsoo.ru/8a18f8ca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8864c086" TargetMode="External"/><Relationship Id="rId27" Type="http://schemas.openxmlformats.org/officeDocument/2006/relationships/hyperlink" Target="https://m.edsoo.ru/8864c6d0" TargetMode="External"/><Relationship Id="rId30" Type="http://schemas.openxmlformats.org/officeDocument/2006/relationships/hyperlink" Target="https://m.edsoo.ru/8864cae0" TargetMode="External"/><Relationship Id="rId35" Type="http://schemas.openxmlformats.org/officeDocument/2006/relationships/hyperlink" Target="https://m.edsoo.ru/8864d080" TargetMode="External"/><Relationship Id="rId43" Type="http://schemas.openxmlformats.org/officeDocument/2006/relationships/hyperlink" Target="https://m.edsoo.ru/8864dc56" TargetMode="External"/><Relationship Id="rId48" Type="http://schemas.openxmlformats.org/officeDocument/2006/relationships/hyperlink" Target="https://m.edsoo.ru/8a18bbee" TargetMode="External"/><Relationship Id="rId56" Type="http://schemas.openxmlformats.org/officeDocument/2006/relationships/hyperlink" Target="https://m.edsoo.ru/8a18ce0e" TargetMode="External"/><Relationship Id="rId64" Type="http://schemas.openxmlformats.org/officeDocument/2006/relationships/hyperlink" Target="https://m.edsoo.ru/8a18dc14" TargetMode="External"/><Relationship Id="rId69" Type="http://schemas.openxmlformats.org/officeDocument/2006/relationships/hyperlink" Target="https://m.edsoo.ru/8a18e722" TargetMode="External"/><Relationship Id="rId77" Type="http://schemas.openxmlformats.org/officeDocument/2006/relationships/hyperlink" Target="https://m.edsoo.ru/8a18f4b0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a18c094" TargetMode="External"/><Relationship Id="rId72" Type="http://schemas.openxmlformats.org/officeDocument/2006/relationships/hyperlink" Target="https://m.edsoo.ru/8a18ebc8" TargetMode="External"/><Relationship Id="rId80" Type="http://schemas.openxmlformats.org/officeDocument/2006/relationships/hyperlink" Target="https://m.edsoo.ru/8a18fa6e" TargetMode="External"/><Relationship Id="rId85" Type="http://schemas.openxmlformats.org/officeDocument/2006/relationships/hyperlink" Target="https://m.edsoo.ru/8a1901e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864c3f6" TargetMode="External"/><Relationship Id="rId33" Type="http://schemas.openxmlformats.org/officeDocument/2006/relationships/hyperlink" Target="https://m.edsoo.ru/8864ce3c" TargetMode="External"/><Relationship Id="rId38" Type="http://schemas.openxmlformats.org/officeDocument/2006/relationships/hyperlink" Target="https://m.edsoo.ru/8864d6ac" TargetMode="External"/><Relationship Id="rId46" Type="http://schemas.openxmlformats.org/officeDocument/2006/relationships/hyperlink" Target="https://m.edsoo.ru/8a18b720" TargetMode="External"/><Relationship Id="rId59" Type="http://schemas.openxmlformats.org/officeDocument/2006/relationships/hyperlink" Target="https://m.edsoo.ru/8a18d368" TargetMode="External"/><Relationship Id="rId67" Type="http://schemas.openxmlformats.org/officeDocument/2006/relationships/hyperlink" Target="https://m.edsoo.ru/8a18e16e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8864d9f4" TargetMode="External"/><Relationship Id="rId54" Type="http://schemas.openxmlformats.org/officeDocument/2006/relationships/hyperlink" Target="https://m.edsoo.ru/8a18c97c" TargetMode="External"/><Relationship Id="rId62" Type="http://schemas.openxmlformats.org/officeDocument/2006/relationships/hyperlink" Target="https://m.edsoo.ru/8a18d840" TargetMode="External"/><Relationship Id="rId70" Type="http://schemas.openxmlformats.org/officeDocument/2006/relationships/hyperlink" Target="https://m.edsoo.ru/8a18e858" TargetMode="External"/><Relationship Id="rId75" Type="http://schemas.openxmlformats.org/officeDocument/2006/relationships/hyperlink" Target="https://m.edsoo.ru/8a18f118" TargetMode="External"/><Relationship Id="rId83" Type="http://schemas.openxmlformats.org/officeDocument/2006/relationships/hyperlink" Target="https://m.edsoo.ru/8a18fe6a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8864c1a8" TargetMode="External"/><Relationship Id="rId28" Type="http://schemas.openxmlformats.org/officeDocument/2006/relationships/hyperlink" Target="https://m.edsoo.ru/8864c892" TargetMode="External"/><Relationship Id="rId36" Type="http://schemas.openxmlformats.org/officeDocument/2006/relationships/hyperlink" Target="https://m.edsoo.ru/8864d418" TargetMode="External"/><Relationship Id="rId49" Type="http://schemas.openxmlformats.org/officeDocument/2006/relationships/hyperlink" Target="https://m.edsoo.ru/8a18bd74" TargetMode="External"/><Relationship Id="rId57" Type="http://schemas.openxmlformats.org/officeDocument/2006/relationships/hyperlink" Target="https://m.edsoo.ru/8a18cfa8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c0c" TargetMode="External"/><Relationship Id="rId44" Type="http://schemas.openxmlformats.org/officeDocument/2006/relationships/hyperlink" Target="https://m.edsoo.ru/8864dea4" TargetMode="External"/><Relationship Id="rId52" Type="http://schemas.openxmlformats.org/officeDocument/2006/relationships/hyperlink" Target="https://m.edsoo.ru/8a18c620" TargetMode="External"/><Relationship Id="rId60" Type="http://schemas.openxmlformats.org/officeDocument/2006/relationships/hyperlink" Target="https://m.edsoo.ru/8a18d516" TargetMode="External"/><Relationship Id="rId65" Type="http://schemas.openxmlformats.org/officeDocument/2006/relationships/hyperlink" Target="https://m.edsoo.ru/8a18ddc2" TargetMode="External"/><Relationship Id="rId73" Type="http://schemas.openxmlformats.org/officeDocument/2006/relationships/hyperlink" Target="https://m.edsoo.ru/8a18ed6c" TargetMode="External"/><Relationship Id="rId78" Type="http://schemas.openxmlformats.org/officeDocument/2006/relationships/hyperlink" Target="https://m.edsoo.ru/8a18f668" TargetMode="External"/><Relationship Id="rId81" Type="http://schemas.openxmlformats.org/officeDocument/2006/relationships/hyperlink" Target="https://m.edsoo.ru/8a18fbb8" TargetMode="External"/><Relationship Id="rId86" Type="http://schemas.openxmlformats.org/officeDocument/2006/relationships/hyperlink" Target="https://m.edsoo.ru/8a1907f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bce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8864d7c4" TargetMode="External"/><Relationship Id="rId34" Type="http://schemas.openxmlformats.org/officeDocument/2006/relationships/hyperlink" Target="https://m.edsoo.ru/8864cf5e" TargetMode="External"/><Relationship Id="rId50" Type="http://schemas.openxmlformats.org/officeDocument/2006/relationships/hyperlink" Target="https://m.edsoo.ru/8a18bef0" TargetMode="External"/><Relationship Id="rId55" Type="http://schemas.openxmlformats.org/officeDocument/2006/relationships/hyperlink" Target="https://m.edsoo.ru/8a18cb0c" TargetMode="External"/><Relationship Id="rId76" Type="http://schemas.openxmlformats.org/officeDocument/2006/relationships/hyperlink" Target="https://m.edsoo.ru/8a18f302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e9d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4c9c8" TargetMode="External"/><Relationship Id="rId24" Type="http://schemas.openxmlformats.org/officeDocument/2006/relationships/hyperlink" Target="https://m.edsoo.ru/8864c2c0" TargetMode="External"/><Relationship Id="rId40" Type="http://schemas.openxmlformats.org/officeDocument/2006/relationships/hyperlink" Target="https://m.edsoo.ru/8864d8dc" TargetMode="External"/><Relationship Id="rId45" Type="http://schemas.openxmlformats.org/officeDocument/2006/relationships/hyperlink" Target="https://m.edsoo.ru/8a18b356" TargetMode="External"/><Relationship Id="rId66" Type="http://schemas.openxmlformats.org/officeDocument/2006/relationships/hyperlink" Target="https://m.edsoo.ru/8a18dfb6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8a18d6a6" TargetMode="External"/><Relationship Id="rId82" Type="http://schemas.openxmlformats.org/officeDocument/2006/relationships/hyperlink" Target="https://m.edsoo.ru/8a18fc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6183</Words>
  <Characters>35244</Characters>
  <Application>Microsoft Office Word</Application>
  <DocSecurity>0</DocSecurity>
  <Lines>293</Lines>
  <Paragraphs>82</Paragraphs>
  <ScaleCrop>false</ScaleCrop>
  <Company/>
  <LinksUpToDate>false</LinksUpToDate>
  <CharactersWithSpaces>41345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dcterms:created xsi:type="dcterms:W3CDTF">2025-09-10T08:36:00Z</dcterms:created>
  <dcterms:modified xsi:type="dcterms:W3CDTF">2025-09-10T08:43:00Z</dcterms:modified>
</cp:coreProperties>
</file>