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0BC" w:rsidRDefault="009E70BC" w:rsidP="003F389E">
      <w:pPr>
        <w:ind w:firstLine="180"/>
        <w:jc w:val="center"/>
        <w:rPr>
          <w:rFonts w:ascii="Times New Roman" w:hAnsi="Times New Roman" w:cs="Times New Roman"/>
          <w:b/>
          <w:sz w:val="28"/>
          <w:szCs w:val="28"/>
        </w:rPr>
      </w:pPr>
      <w:r w:rsidRPr="009E70BC">
        <w:rPr>
          <w:rFonts w:ascii="Times New Roman" w:hAnsi="Times New Roman" w:cs="Times New Roman"/>
          <w:b/>
          <w:noProof/>
          <w:sz w:val="28"/>
          <w:szCs w:val="28"/>
          <w:lang w:eastAsia="ru-RU"/>
        </w:rPr>
        <w:drawing>
          <wp:inline distT="0" distB="0" distL="0" distR="0">
            <wp:extent cx="5857875" cy="8458200"/>
            <wp:effectExtent l="0" t="0" r="0" b="0"/>
            <wp:docPr id="1" name="Рисунок 1" descr="F:\2023-2024\платные курсы 2023\программы по ПК\сканы титульников\Очумелые ручки Чума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3-2024\платные курсы 2023\программы по ПК\сканы титульников\Очумелые ручки Чуманова.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950" t="1866" r="2758" b="1787"/>
                    <a:stretch/>
                  </pic:blipFill>
                  <pic:spPr bwMode="auto">
                    <a:xfrm>
                      <a:off x="0" y="0"/>
                      <a:ext cx="5861612" cy="8463596"/>
                    </a:xfrm>
                    <a:prstGeom prst="rect">
                      <a:avLst/>
                    </a:prstGeom>
                    <a:noFill/>
                    <a:ln>
                      <a:noFill/>
                    </a:ln>
                    <a:extLst>
                      <a:ext uri="{53640926-AAD7-44D8-BBD7-CCE9431645EC}">
                        <a14:shadowObscured xmlns:a14="http://schemas.microsoft.com/office/drawing/2010/main"/>
                      </a:ext>
                    </a:extLst>
                  </pic:spPr>
                </pic:pic>
              </a:graphicData>
            </a:graphic>
          </wp:inline>
        </w:drawing>
      </w:r>
    </w:p>
    <w:p w:rsidR="009E70BC" w:rsidRDefault="009E70BC" w:rsidP="003F389E">
      <w:pPr>
        <w:ind w:firstLine="180"/>
        <w:jc w:val="center"/>
        <w:rPr>
          <w:rFonts w:ascii="Times New Roman" w:hAnsi="Times New Roman" w:cs="Times New Roman"/>
          <w:b/>
          <w:sz w:val="28"/>
          <w:szCs w:val="28"/>
        </w:rPr>
      </w:pPr>
    </w:p>
    <w:p w:rsidR="009E70BC" w:rsidRDefault="009E70BC" w:rsidP="003F389E">
      <w:pPr>
        <w:ind w:firstLine="180"/>
        <w:jc w:val="center"/>
        <w:rPr>
          <w:rFonts w:ascii="Times New Roman" w:hAnsi="Times New Roman" w:cs="Times New Roman"/>
          <w:b/>
          <w:sz w:val="28"/>
          <w:szCs w:val="28"/>
        </w:rPr>
      </w:pPr>
    </w:p>
    <w:p w:rsidR="003F389E" w:rsidRDefault="003F389E" w:rsidP="003F389E">
      <w:pPr>
        <w:ind w:firstLine="18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 xml:space="preserve">Муниципальное автономное общеобразовательное учреждение </w:t>
      </w:r>
    </w:p>
    <w:p w:rsidR="003F389E" w:rsidRDefault="003F389E" w:rsidP="003F389E">
      <w:pPr>
        <w:ind w:firstLine="180"/>
        <w:jc w:val="center"/>
        <w:rPr>
          <w:rFonts w:ascii="Times New Roman" w:hAnsi="Times New Roman" w:cs="Times New Roman"/>
          <w:b/>
          <w:sz w:val="28"/>
          <w:szCs w:val="28"/>
        </w:rPr>
      </w:pPr>
      <w:r>
        <w:rPr>
          <w:rFonts w:ascii="Times New Roman" w:hAnsi="Times New Roman" w:cs="Times New Roman"/>
          <w:b/>
          <w:sz w:val="28"/>
          <w:szCs w:val="28"/>
        </w:rPr>
        <w:t>«Средняя общеобразовательная школа № 15»</w:t>
      </w:r>
    </w:p>
    <w:p w:rsidR="003F389E" w:rsidRDefault="003F389E" w:rsidP="003F389E"/>
    <w:p w:rsidR="003F389E" w:rsidRDefault="003F389E" w:rsidP="003F389E"/>
    <w:tbl>
      <w:tblPr>
        <w:tblW w:w="9888" w:type="dxa"/>
        <w:tblLayout w:type="fixed"/>
        <w:tblLook w:val="04A0" w:firstRow="1" w:lastRow="0" w:firstColumn="1" w:lastColumn="0" w:noHBand="0" w:noVBand="1"/>
      </w:tblPr>
      <w:tblGrid>
        <w:gridCol w:w="3084"/>
        <w:gridCol w:w="3118"/>
        <w:gridCol w:w="3686"/>
      </w:tblGrid>
      <w:tr w:rsidR="00E25073" w:rsidTr="00E25073">
        <w:trPr>
          <w:trHeight w:val="1214"/>
        </w:trPr>
        <w:tc>
          <w:tcPr>
            <w:tcW w:w="3084" w:type="dxa"/>
          </w:tcPr>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rPr>
              <w:t>РАССМОТРЕНО</w:t>
            </w:r>
          </w:p>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Pr>
                <w:rFonts w:ascii="Times New Roman" w:eastAsia="Times New Roman" w:hAnsi="Times New Roman"/>
              </w:rPr>
              <w:t>методический совет</w:t>
            </w:r>
          </w:p>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Pr>
                <w:rFonts w:ascii="Times New Roman" w:eastAsia="Times New Roman" w:hAnsi="Times New Roman"/>
              </w:rPr>
              <w:t>МАОУ «СОШ №15</w:t>
            </w:r>
          </w:p>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Pr>
                <w:rFonts w:ascii="Times New Roman" w:eastAsia="Times New Roman" w:hAnsi="Times New Roman"/>
              </w:rPr>
              <w:t>протокол №___ «____»________2023 г.</w:t>
            </w:r>
          </w:p>
        </w:tc>
        <w:tc>
          <w:tcPr>
            <w:tcW w:w="3118" w:type="dxa"/>
          </w:tcPr>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rPr>
            </w:pPr>
            <w:r>
              <w:rPr>
                <w:rFonts w:ascii="Times New Roman" w:eastAsia="Times New Roman" w:hAnsi="Times New Roman"/>
              </w:rPr>
              <w:t xml:space="preserve">СОГЛАСОВАНО  </w:t>
            </w:r>
          </w:p>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rPr>
            </w:pPr>
            <w:r>
              <w:rPr>
                <w:rFonts w:ascii="Times New Roman" w:eastAsia="Times New Roman" w:hAnsi="Times New Roman"/>
              </w:rPr>
              <w:t xml:space="preserve">зам. директора по УВР </w:t>
            </w:r>
          </w:p>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rPr>
            </w:pPr>
            <w:r>
              <w:rPr>
                <w:rFonts w:ascii="Times New Roman" w:eastAsia="Times New Roman" w:hAnsi="Times New Roman"/>
              </w:rPr>
              <w:t>МАОУ  «СОШ №15»</w:t>
            </w:r>
          </w:p>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rPr>
            </w:pPr>
            <w:r>
              <w:rPr>
                <w:rFonts w:ascii="Times New Roman" w:eastAsia="Times New Roman" w:hAnsi="Times New Roman"/>
              </w:rPr>
              <w:t>_____________/И.В. Урванцева/</w:t>
            </w:r>
          </w:p>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rPr>
            </w:pPr>
            <w:r>
              <w:rPr>
                <w:rFonts w:ascii="Times New Roman" w:eastAsia="Times New Roman" w:hAnsi="Times New Roman"/>
              </w:rPr>
              <w:t>«____»_____________2023 г.</w:t>
            </w:r>
          </w:p>
        </w:tc>
        <w:tc>
          <w:tcPr>
            <w:tcW w:w="3686" w:type="dxa"/>
          </w:tcPr>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rPr>
            </w:pPr>
            <w:r>
              <w:rPr>
                <w:rFonts w:ascii="Times New Roman" w:eastAsia="Times New Roman" w:hAnsi="Times New Roman"/>
              </w:rPr>
              <w:t>УТВЕРЖДАЮ</w:t>
            </w:r>
          </w:p>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rPr>
            </w:pPr>
            <w:r>
              <w:rPr>
                <w:rFonts w:ascii="Times New Roman" w:eastAsia="Times New Roman" w:hAnsi="Times New Roman"/>
              </w:rPr>
              <w:t>руководитель МАОУ «СОШ «15»</w:t>
            </w:r>
          </w:p>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rPr>
            </w:pPr>
            <w:r>
              <w:rPr>
                <w:rFonts w:ascii="Times New Roman" w:eastAsia="Times New Roman" w:hAnsi="Times New Roman"/>
              </w:rPr>
              <w:t>____________/С.В.Комарова/</w:t>
            </w:r>
          </w:p>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rPr>
            </w:pPr>
            <w:r>
              <w:rPr>
                <w:rFonts w:ascii="Times New Roman" w:eastAsia="Times New Roman" w:hAnsi="Times New Roman"/>
              </w:rPr>
              <w:t>приказ №__</w:t>
            </w:r>
          </w:p>
          <w:p w:rsidR="00E25073" w:rsidRDefault="00E2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rPr>
            </w:pPr>
            <w:r>
              <w:rPr>
                <w:rFonts w:ascii="Times New Roman" w:eastAsia="Times New Roman" w:hAnsi="Times New Roman"/>
              </w:rPr>
              <w:t>от «___»____2023г.</w:t>
            </w:r>
          </w:p>
        </w:tc>
      </w:tr>
    </w:tbl>
    <w:p w:rsidR="003F389E" w:rsidRDefault="003F389E" w:rsidP="003F389E"/>
    <w:p w:rsidR="003F389E" w:rsidRDefault="003F389E" w:rsidP="003F389E"/>
    <w:p w:rsidR="003F389E" w:rsidRDefault="003F389E" w:rsidP="003F389E"/>
    <w:p w:rsidR="003F389E" w:rsidRDefault="003F389E" w:rsidP="003F389E"/>
    <w:p w:rsidR="003F389E" w:rsidRDefault="003F389E" w:rsidP="003F389E">
      <w:pPr>
        <w:jc w:val="center"/>
        <w:rPr>
          <w:rFonts w:ascii="Times New Roman" w:hAnsi="Times New Roman" w:cs="Times New Roman"/>
          <w:b/>
          <w:sz w:val="36"/>
          <w:szCs w:val="36"/>
        </w:rPr>
      </w:pPr>
      <w:r>
        <w:rPr>
          <w:rFonts w:ascii="Times New Roman" w:hAnsi="Times New Roman" w:cs="Times New Roman"/>
          <w:b/>
          <w:sz w:val="36"/>
          <w:szCs w:val="36"/>
        </w:rPr>
        <w:t xml:space="preserve">РАБОЧАЯ ПРОГРАММА </w:t>
      </w:r>
    </w:p>
    <w:p w:rsidR="003F389E" w:rsidRDefault="00E25073" w:rsidP="003F389E">
      <w:pPr>
        <w:pStyle w:val="a3"/>
        <w:spacing w:line="276" w:lineRule="auto"/>
        <w:jc w:val="center"/>
        <w:rPr>
          <w:rFonts w:ascii="Times New Roman" w:hAnsi="Times New Roman"/>
          <w:b/>
          <w:sz w:val="36"/>
          <w:szCs w:val="36"/>
          <w:u w:val="single"/>
        </w:rPr>
      </w:pPr>
      <w:r>
        <w:rPr>
          <w:rFonts w:ascii="Times New Roman" w:hAnsi="Times New Roman"/>
          <w:b/>
          <w:sz w:val="36"/>
          <w:szCs w:val="36"/>
        </w:rPr>
        <w:t>курса</w:t>
      </w:r>
    </w:p>
    <w:p w:rsidR="003F389E" w:rsidRDefault="003F389E" w:rsidP="003F389E">
      <w:pPr>
        <w:pStyle w:val="a3"/>
        <w:spacing w:line="276" w:lineRule="auto"/>
        <w:jc w:val="center"/>
        <w:rPr>
          <w:rFonts w:ascii="Times New Roman" w:hAnsi="Times New Roman"/>
          <w:b/>
          <w:sz w:val="36"/>
          <w:szCs w:val="36"/>
        </w:rPr>
      </w:pPr>
      <w:r>
        <w:rPr>
          <w:rFonts w:ascii="Times New Roman" w:hAnsi="Times New Roman"/>
          <w:b/>
          <w:sz w:val="36"/>
          <w:szCs w:val="36"/>
        </w:rPr>
        <w:t xml:space="preserve">  </w:t>
      </w:r>
      <w:r>
        <w:rPr>
          <w:rFonts w:ascii="Times New Roman" w:hAnsi="Times New Roman"/>
          <w:b/>
          <w:sz w:val="36"/>
          <w:szCs w:val="36"/>
          <w:u w:val="single"/>
        </w:rPr>
        <w:t>«</w:t>
      </w:r>
      <w:proofErr w:type="gramStart"/>
      <w:r>
        <w:rPr>
          <w:rFonts w:ascii="Times New Roman" w:hAnsi="Times New Roman"/>
          <w:b/>
          <w:sz w:val="36"/>
          <w:szCs w:val="36"/>
          <w:u w:val="single"/>
        </w:rPr>
        <w:t>Очумелые  ручки</w:t>
      </w:r>
      <w:proofErr w:type="gramEnd"/>
      <w:r>
        <w:rPr>
          <w:rFonts w:ascii="Times New Roman" w:hAnsi="Times New Roman"/>
          <w:b/>
          <w:sz w:val="36"/>
          <w:szCs w:val="36"/>
          <w:u w:val="single"/>
        </w:rPr>
        <w:t>»</w:t>
      </w:r>
    </w:p>
    <w:p w:rsidR="003F389E" w:rsidRDefault="003F389E" w:rsidP="00E25073">
      <w:pPr>
        <w:jc w:val="center"/>
        <w:rPr>
          <w:rFonts w:ascii="Times New Roman" w:hAnsi="Times New Roman" w:cs="Times New Roman"/>
          <w:i/>
          <w:sz w:val="36"/>
          <w:szCs w:val="36"/>
        </w:rPr>
      </w:pPr>
      <w:r>
        <w:rPr>
          <w:rFonts w:ascii="Times New Roman" w:hAnsi="Times New Roman" w:cs="Times New Roman"/>
          <w:i/>
          <w:sz w:val="36"/>
          <w:szCs w:val="36"/>
        </w:rPr>
        <w:t>(обще</w:t>
      </w:r>
      <w:r w:rsidR="009E4F52">
        <w:rPr>
          <w:rFonts w:ascii="Times New Roman" w:hAnsi="Times New Roman" w:cs="Times New Roman"/>
          <w:i/>
          <w:sz w:val="36"/>
          <w:szCs w:val="36"/>
        </w:rPr>
        <w:t>культур</w:t>
      </w:r>
      <w:r>
        <w:rPr>
          <w:rFonts w:ascii="Times New Roman" w:hAnsi="Times New Roman" w:cs="Times New Roman"/>
          <w:i/>
          <w:sz w:val="36"/>
          <w:szCs w:val="36"/>
        </w:rPr>
        <w:t>ное направление)</w:t>
      </w:r>
    </w:p>
    <w:p w:rsidR="003F389E" w:rsidRDefault="003F389E" w:rsidP="003F389E">
      <w:pPr>
        <w:jc w:val="center"/>
        <w:rPr>
          <w:rFonts w:ascii="Times New Roman" w:hAnsi="Times New Roman" w:cs="Times New Roman"/>
          <w:i/>
          <w:sz w:val="36"/>
          <w:szCs w:val="36"/>
        </w:rPr>
      </w:pPr>
    </w:p>
    <w:p w:rsidR="003F389E" w:rsidRDefault="003F389E" w:rsidP="003F389E">
      <w:pPr>
        <w:jc w:val="center"/>
        <w:rPr>
          <w:rFonts w:ascii="Times New Roman" w:hAnsi="Times New Roman" w:cs="Times New Roman"/>
          <w:sz w:val="36"/>
          <w:szCs w:val="36"/>
        </w:rPr>
      </w:pPr>
    </w:p>
    <w:p w:rsidR="00E25073" w:rsidRDefault="00E25073" w:rsidP="003F389E">
      <w:pPr>
        <w:jc w:val="center"/>
      </w:pPr>
    </w:p>
    <w:p w:rsidR="003F389E" w:rsidRDefault="003F389E" w:rsidP="003F389E">
      <w:pPr>
        <w:jc w:val="center"/>
      </w:pPr>
    </w:p>
    <w:p w:rsidR="003F389E" w:rsidRDefault="003F389E" w:rsidP="003F389E">
      <w:pPr>
        <w:jc w:val="center"/>
        <w:rPr>
          <w:i/>
        </w:rPr>
      </w:pPr>
    </w:p>
    <w:p w:rsidR="003F389E" w:rsidRDefault="003F389E" w:rsidP="003F389E">
      <w:pPr>
        <w:pStyle w:val="a5"/>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Чуманова</w:t>
      </w:r>
      <w:proofErr w:type="spellEnd"/>
      <w:r>
        <w:rPr>
          <w:rFonts w:ascii="Times New Roman" w:hAnsi="Times New Roman" w:cs="Times New Roman"/>
          <w:sz w:val="28"/>
          <w:szCs w:val="28"/>
        </w:rPr>
        <w:t xml:space="preserve"> Елена Сергеевна</w:t>
      </w:r>
    </w:p>
    <w:p w:rsidR="003F389E" w:rsidRDefault="003F389E" w:rsidP="003F389E">
      <w:pPr>
        <w:pStyle w:val="a5"/>
        <w:rPr>
          <w:rFonts w:ascii="Times New Roman" w:hAnsi="Times New Roman" w:cs="Times New Roman"/>
          <w:sz w:val="28"/>
          <w:szCs w:val="28"/>
        </w:rPr>
      </w:pPr>
      <w:r>
        <w:rPr>
          <w:rFonts w:ascii="Times New Roman" w:hAnsi="Times New Roman" w:cs="Times New Roman"/>
          <w:sz w:val="28"/>
          <w:szCs w:val="28"/>
        </w:rPr>
        <w:t xml:space="preserve">Класс                                        </w:t>
      </w:r>
      <w:r w:rsidR="009E4F52">
        <w:rPr>
          <w:rFonts w:ascii="Times New Roman" w:hAnsi="Times New Roman" w:cs="Times New Roman"/>
          <w:sz w:val="28"/>
          <w:szCs w:val="28"/>
        </w:rPr>
        <w:t>3</w:t>
      </w:r>
    </w:p>
    <w:p w:rsidR="003F389E" w:rsidRDefault="003F389E" w:rsidP="003F389E">
      <w:pPr>
        <w:pStyle w:val="a5"/>
        <w:rPr>
          <w:rFonts w:ascii="Times New Roman" w:hAnsi="Times New Roman" w:cs="Times New Roman"/>
          <w:sz w:val="28"/>
          <w:szCs w:val="28"/>
        </w:rPr>
      </w:pPr>
      <w:r>
        <w:rPr>
          <w:rFonts w:ascii="Times New Roman" w:hAnsi="Times New Roman" w:cs="Times New Roman"/>
          <w:sz w:val="28"/>
          <w:szCs w:val="28"/>
        </w:rPr>
        <w:t>всего часов в год                     3</w:t>
      </w:r>
      <w:r w:rsidR="009E4F52">
        <w:rPr>
          <w:rFonts w:ascii="Times New Roman" w:hAnsi="Times New Roman" w:cs="Times New Roman"/>
          <w:sz w:val="28"/>
          <w:szCs w:val="28"/>
        </w:rPr>
        <w:t>4</w:t>
      </w:r>
    </w:p>
    <w:p w:rsidR="003F389E" w:rsidRDefault="003F389E" w:rsidP="003F389E">
      <w:pPr>
        <w:pStyle w:val="a5"/>
        <w:rPr>
          <w:rFonts w:ascii="Times New Roman" w:hAnsi="Times New Roman" w:cs="Times New Roman"/>
          <w:sz w:val="28"/>
          <w:szCs w:val="28"/>
        </w:rPr>
      </w:pPr>
      <w:r>
        <w:rPr>
          <w:rFonts w:ascii="Times New Roman" w:hAnsi="Times New Roman" w:cs="Times New Roman"/>
          <w:sz w:val="28"/>
          <w:szCs w:val="28"/>
        </w:rPr>
        <w:t xml:space="preserve">всего часов в неделю              1                                                                                  </w:t>
      </w:r>
    </w:p>
    <w:p w:rsidR="003F389E" w:rsidRDefault="003F389E" w:rsidP="003F389E">
      <w:pPr>
        <w:pStyle w:val="a5"/>
        <w:rPr>
          <w:rFonts w:ascii="Times New Roman" w:hAnsi="Times New Roman" w:cs="Times New Roman"/>
          <w:sz w:val="28"/>
          <w:szCs w:val="28"/>
        </w:rPr>
      </w:pPr>
    </w:p>
    <w:p w:rsidR="003F389E" w:rsidRDefault="003F389E" w:rsidP="003F389E">
      <w:pPr>
        <w:pStyle w:val="a5"/>
        <w:rPr>
          <w:rFonts w:ascii="Times New Roman" w:hAnsi="Times New Roman" w:cs="Times New Roman"/>
          <w:sz w:val="28"/>
          <w:szCs w:val="28"/>
        </w:rPr>
      </w:pPr>
    </w:p>
    <w:p w:rsidR="003F389E" w:rsidRDefault="003F389E" w:rsidP="003F389E">
      <w:pPr>
        <w:pStyle w:val="a5"/>
        <w:rPr>
          <w:rFonts w:ascii="Times New Roman" w:hAnsi="Times New Roman" w:cs="Times New Roman"/>
          <w:sz w:val="28"/>
          <w:szCs w:val="28"/>
        </w:rPr>
      </w:pPr>
    </w:p>
    <w:p w:rsidR="00E25073" w:rsidRDefault="00E25073" w:rsidP="003F389E">
      <w:pPr>
        <w:pStyle w:val="a5"/>
        <w:rPr>
          <w:rFonts w:ascii="Times New Roman" w:hAnsi="Times New Roman" w:cs="Times New Roman"/>
          <w:sz w:val="28"/>
          <w:szCs w:val="28"/>
        </w:rPr>
      </w:pPr>
    </w:p>
    <w:p w:rsidR="00E25073" w:rsidRDefault="00E25073" w:rsidP="003F389E">
      <w:pPr>
        <w:pStyle w:val="a5"/>
        <w:jc w:val="cente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Губаха</w:t>
      </w:r>
      <w:proofErr w:type="spellEnd"/>
      <w:r w:rsidR="003F389E">
        <w:rPr>
          <w:rFonts w:ascii="Times New Roman" w:hAnsi="Times New Roman" w:cs="Times New Roman"/>
          <w:sz w:val="28"/>
          <w:szCs w:val="28"/>
        </w:rPr>
        <w:t xml:space="preserve"> </w:t>
      </w:r>
    </w:p>
    <w:p w:rsidR="003F389E" w:rsidRDefault="003F389E" w:rsidP="003F389E">
      <w:pPr>
        <w:pStyle w:val="a5"/>
        <w:jc w:val="center"/>
        <w:rPr>
          <w:rFonts w:ascii="Times New Roman" w:hAnsi="Times New Roman" w:cs="Times New Roman"/>
          <w:sz w:val="28"/>
          <w:szCs w:val="28"/>
        </w:rPr>
      </w:pPr>
      <w:r>
        <w:rPr>
          <w:rFonts w:ascii="Times New Roman" w:hAnsi="Times New Roman" w:cs="Times New Roman"/>
          <w:sz w:val="28"/>
          <w:szCs w:val="28"/>
        </w:rPr>
        <w:t>202</w:t>
      </w:r>
      <w:r w:rsidR="009E4F52">
        <w:rPr>
          <w:rFonts w:ascii="Times New Roman" w:hAnsi="Times New Roman" w:cs="Times New Roman"/>
          <w:sz w:val="28"/>
          <w:szCs w:val="28"/>
        </w:rPr>
        <w:t>3</w:t>
      </w:r>
      <w:r w:rsidR="00E25073">
        <w:rPr>
          <w:rFonts w:ascii="Times New Roman" w:hAnsi="Times New Roman" w:cs="Times New Roman"/>
          <w:sz w:val="28"/>
          <w:szCs w:val="28"/>
        </w:rPr>
        <w:t>-2024</w:t>
      </w:r>
      <w:r>
        <w:rPr>
          <w:rFonts w:ascii="Times New Roman" w:hAnsi="Times New Roman" w:cs="Times New Roman"/>
          <w:sz w:val="28"/>
          <w:szCs w:val="28"/>
        </w:rPr>
        <w:t xml:space="preserve"> год</w:t>
      </w:r>
    </w:p>
    <w:p w:rsidR="003F389E" w:rsidRDefault="003F389E" w:rsidP="00E25073">
      <w:pPr>
        <w:jc w:val="center"/>
      </w:pPr>
    </w:p>
    <w:p w:rsidR="00212CCC" w:rsidRPr="00212CCC" w:rsidRDefault="00212CCC" w:rsidP="00212CCC">
      <w:pPr>
        <w:pStyle w:val="a5"/>
        <w:jc w:val="center"/>
        <w:rPr>
          <w:rStyle w:val="a6"/>
          <w:rFonts w:ascii="Times New Roman" w:hAnsi="Times New Roman" w:cs="Times New Roman"/>
          <w:b/>
          <w:i w:val="0"/>
          <w:sz w:val="28"/>
          <w:szCs w:val="28"/>
        </w:rPr>
      </w:pPr>
      <w:r w:rsidRPr="00212CCC">
        <w:rPr>
          <w:rStyle w:val="a6"/>
          <w:rFonts w:ascii="Times New Roman" w:hAnsi="Times New Roman" w:cs="Times New Roman"/>
          <w:b/>
          <w:i w:val="0"/>
          <w:sz w:val="28"/>
          <w:szCs w:val="28"/>
        </w:rPr>
        <w:lastRenderedPageBreak/>
        <w:t>Пояснительная записка.</w:t>
      </w:r>
    </w:p>
    <w:p w:rsidR="00212CCC" w:rsidRPr="00212CCC" w:rsidRDefault="00212CCC" w:rsidP="00212CCC">
      <w:pPr>
        <w:pStyle w:val="a5"/>
        <w:ind w:firstLine="709"/>
        <w:jc w:val="both"/>
        <w:rPr>
          <w:rFonts w:ascii="Times New Roman" w:hAnsi="Times New Roman" w:cs="Times New Roman"/>
          <w:spacing w:val="-13"/>
          <w:sz w:val="24"/>
          <w:szCs w:val="24"/>
        </w:rPr>
      </w:pPr>
      <w:r w:rsidRPr="00212CCC">
        <w:rPr>
          <w:rFonts w:ascii="Times New Roman" w:hAnsi="Times New Roman" w:cs="Times New Roman"/>
          <w:spacing w:val="-13"/>
          <w:sz w:val="24"/>
          <w:szCs w:val="24"/>
        </w:rPr>
        <w:t>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w:t>
      </w:r>
    </w:p>
    <w:p w:rsidR="00212CCC" w:rsidRPr="00212CCC" w:rsidRDefault="00212CCC" w:rsidP="00212CCC">
      <w:pPr>
        <w:pStyle w:val="a5"/>
        <w:ind w:firstLine="709"/>
        <w:jc w:val="both"/>
        <w:rPr>
          <w:rFonts w:ascii="Times New Roman" w:hAnsi="Times New Roman" w:cs="Times New Roman"/>
          <w:spacing w:val="-13"/>
          <w:sz w:val="24"/>
          <w:szCs w:val="24"/>
        </w:rPr>
      </w:pPr>
      <w:r w:rsidRPr="00212CCC">
        <w:rPr>
          <w:rFonts w:ascii="Times New Roman" w:hAnsi="Times New Roman" w:cs="Times New Roman"/>
          <w:spacing w:val="-13"/>
          <w:sz w:val="24"/>
          <w:szCs w:val="24"/>
        </w:rPr>
        <w:t xml:space="preserve">Что же понимается под творческими способностями? </w:t>
      </w:r>
    </w:p>
    <w:p w:rsidR="00212CCC" w:rsidRPr="00212CCC" w:rsidRDefault="00212CCC" w:rsidP="00212CCC">
      <w:pPr>
        <w:pStyle w:val="a5"/>
        <w:ind w:firstLine="709"/>
        <w:jc w:val="both"/>
        <w:rPr>
          <w:rFonts w:ascii="Times New Roman" w:hAnsi="Times New Roman" w:cs="Times New Roman"/>
          <w:spacing w:val="-13"/>
          <w:sz w:val="24"/>
          <w:szCs w:val="24"/>
        </w:rPr>
      </w:pPr>
      <w:r w:rsidRPr="00212CCC">
        <w:rPr>
          <w:rFonts w:ascii="Times New Roman" w:hAnsi="Times New Roman" w:cs="Times New Roman"/>
          <w:spacing w:val="-13"/>
          <w:sz w:val="24"/>
          <w:szCs w:val="24"/>
        </w:rPr>
        <w:t xml:space="preserve">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212CCC" w:rsidRPr="00212CCC" w:rsidRDefault="00212CCC" w:rsidP="00212CCC">
      <w:pPr>
        <w:pStyle w:val="a5"/>
        <w:ind w:firstLine="709"/>
        <w:jc w:val="both"/>
        <w:rPr>
          <w:rFonts w:ascii="Times New Roman" w:hAnsi="Times New Roman" w:cs="Times New Roman"/>
          <w:spacing w:val="-13"/>
          <w:sz w:val="24"/>
          <w:szCs w:val="24"/>
        </w:rPr>
      </w:pPr>
      <w:r w:rsidRPr="00212CCC">
        <w:rPr>
          <w:rFonts w:ascii="Times New Roman" w:hAnsi="Times New Roman" w:cs="Times New Roman"/>
          <w:spacing w:val="-13"/>
          <w:sz w:val="24"/>
          <w:szCs w:val="24"/>
        </w:rPr>
        <w:t xml:space="preserve">С философской точки зрения творческие способности включают в себя способность творчески воображать, наблюдать, неординарно мыслить. </w:t>
      </w:r>
    </w:p>
    <w:p w:rsidR="00212CCC" w:rsidRPr="00212CCC" w:rsidRDefault="00212CCC" w:rsidP="00212CCC">
      <w:pPr>
        <w:pStyle w:val="a5"/>
        <w:ind w:firstLine="709"/>
        <w:jc w:val="both"/>
        <w:rPr>
          <w:rFonts w:ascii="Times New Roman" w:hAnsi="Times New Roman" w:cs="Times New Roman"/>
          <w:spacing w:val="-13"/>
          <w:sz w:val="24"/>
          <w:szCs w:val="24"/>
        </w:rPr>
      </w:pPr>
      <w:r w:rsidRPr="00212CCC">
        <w:rPr>
          <w:rFonts w:ascii="Times New Roman" w:hAnsi="Times New Roman" w:cs="Times New Roman"/>
          <w:spacing w:val="-13"/>
          <w:sz w:val="24"/>
          <w:szCs w:val="24"/>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Детский досуг - это своеобразный потенциал общества завтрашнего дня, ибо именно от того, как человек научится организовывать свой досуг в детские годы, зависит наполненность всей его дальнейшей жизни.</w:t>
      </w:r>
    </w:p>
    <w:p w:rsidR="00212CCC" w:rsidRPr="00212CCC" w:rsidRDefault="00212CCC" w:rsidP="00212CCC">
      <w:pPr>
        <w:pStyle w:val="a5"/>
        <w:ind w:firstLine="709"/>
        <w:jc w:val="both"/>
        <w:rPr>
          <w:rFonts w:ascii="Times New Roman" w:hAnsi="Times New Roman" w:cs="Times New Roman"/>
          <w:spacing w:val="-13"/>
          <w:sz w:val="24"/>
          <w:szCs w:val="24"/>
        </w:rPr>
      </w:pPr>
      <w:r w:rsidRPr="00212CCC">
        <w:rPr>
          <w:rFonts w:ascii="Times New Roman" w:hAnsi="Times New Roman" w:cs="Times New Roman"/>
          <w:spacing w:val="-13"/>
          <w:sz w:val="24"/>
          <w:szCs w:val="24"/>
        </w:rPr>
        <w:t>Наибольшие возможности для развития творческих способностей детей младшего школьного возраста предоставляет образовательная область «Технология». Однако, по ба</w:t>
      </w:r>
      <w:r>
        <w:rPr>
          <w:rFonts w:ascii="Times New Roman" w:hAnsi="Times New Roman" w:cs="Times New Roman"/>
          <w:spacing w:val="-13"/>
          <w:sz w:val="24"/>
          <w:szCs w:val="24"/>
        </w:rPr>
        <w:t>зисному учебному плану в 3</w:t>
      </w:r>
      <w:r w:rsidRPr="00212CCC">
        <w:rPr>
          <w:rFonts w:ascii="Times New Roman" w:hAnsi="Times New Roman" w:cs="Times New Roman"/>
          <w:spacing w:val="-13"/>
          <w:sz w:val="24"/>
          <w:szCs w:val="24"/>
        </w:rPr>
        <w:t xml:space="preserve"> классе на изучение курса «Технология»  отводится всего 1 час в неделю. Этого явно недостаточно для развития детского творчества.  Улучшить ситуацию можно за счет проведения кружковой работы. В рамках внеурочной деятельности.</w:t>
      </w:r>
    </w:p>
    <w:p w:rsidR="00212CCC" w:rsidRPr="00212CCC" w:rsidRDefault="00212CCC" w:rsidP="00212CCC">
      <w:pPr>
        <w:pStyle w:val="a5"/>
        <w:ind w:firstLine="709"/>
        <w:jc w:val="both"/>
        <w:rPr>
          <w:rFonts w:ascii="Times New Roman" w:hAnsi="Times New Roman" w:cs="Times New Roman"/>
          <w:spacing w:val="-13"/>
          <w:sz w:val="24"/>
          <w:szCs w:val="24"/>
        </w:rPr>
      </w:pPr>
      <w:r w:rsidRPr="00212CCC">
        <w:rPr>
          <w:rFonts w:ascii="Times New Roman" w:hAnsi="Times New Roman" w:cs="Times New Roman"/>
          <w:spacing w:val="-13"/>
          <w:sz w:val="24"/>
          <w:szCs w:val="24"/>
        </w:rPr>
        <w:t>К</w:t>
      </w:r>
      <w:r>
        <w:rPr>
          <w:rFonts w:ascii="Times New Roman" w:hAnsi="Times New Roman" w:cs="Times New Roman"/>
          <w:spacing w:val="-13"/>
          <w:sz w:val="24"/>
          <w:szCs w:val="24"/>
        </w:rPr>
        <w:t>урс</w:t>
      </w:r>
      <w:r w:rsidRPr="00212CCC">
        <w:rPr>
          <w:rFonts w:ascii="Times New Roman" w:hAnsi="Times New Roman" w:cs="Times New Roman"/>
          <w:spacing w:val="-13"/>
          <w:sz w:val="24"/>
          <w:szCs w:val="24"/>
        </w:rPr>
        <w:t xml:space="preserve"> «Очумелые ручки»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 Работа к</w:t>
      </w:r>
      <w:r>
        <w:rPr>
          <w:rFonts w:ascii="Times New Roman" w:hAnsi="Times New Roman" w:cs="Times New Roman"/>
          <w:sz w:val="24"/>
          <w:szCs w:val="24"/>
        </w:rPr>
        <w:t>урс</w:t>
      </w:r>
      <w:r w:rsidRPr="00212CCC">
        <w:rPr>
          <w:rFonts w:ascii="Times New Roman" w:hAnsi="Times New Roman" w:cs="Times New Roman"/>
          <w:sz w:val="24"/>
          <w:szCs w:val="24"/>
        </w:rPr>
        <w:t>а способствует воспитанию эстетической культуры и трудолюбия учащихся, расширению их политехнического кругозора, развитию способности воспринимать и чувствоват</w:t>
      </w:r>
      <w:r>
        <w:rPr>
          <w:rFonts w:ascii="Times New Roman" w:hAnsi="Times New Roman" w:cs="Times New Roman"/>
          <w:sz w:val="24"/>
          <w:szCs w:val="24"/>
        </w:rPr>
        <w:t>ь прекрасное. Занимаясь</w:t>
      </w:r>
      <w:r w:rsidRPr="00212CCC">
        <w:rPr>
          <w:rFonts w:ascii="Times New Roman" w:hAnsi="Times New Roman" w:cs="Times New Roman"/>
          <w:sz w:val="24"/>
          <w:szCs w:val="24"/>
        </w:rPr>
        <w:t>, ребята смогут углубить знания и умения по интересующему их делу и применить в общественно полезном труде в школе и дома.</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При выполнении работ на творческое воображение ребенок стоит перед необходимостью создать собственный образ и воплотить его в изделии. Педагог может показать несколько образцов не для точного подражания, а как варианты выполнения задания. Следует подчеркнуть, что художественной деятельности на занятиях к</w:t>
      </w:r>
      <w:r>
        <w:rPr>
          <w:rFonts w:ascii="Times New Roman" w:hAnsi="Times New Roman" w:cs="Times New Roman"/>
          <w:sz w:val="24"/>
          <w:szCs w:val="24"/>
        </w:rPr>
        <w:t>урса</w:t>
      </w:r>
      <w:r w:rsidRPr="00212CCC">
        <w:rPr>
          <w:rFonts w:ascii="Times New Roman" w:hAnsi="Times New Roman" w:cs="Times New Roman"/>
          <w:sz w:val="24"/>
          <w:szCs w:val="24"/>
        </w:rPr>
        <w:t xml:space="preserve"> придается особое значение как эффективному средству развития воображения и эстетического чувства детей. </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На занятиях дети знакомятся с терминами, обозначающими технику изготовления изделий (аппликация, </w:t>
      </w:r>
      <w:proofErr w:type="spellStart"/>
      <w:r w:rsidRPr="00212CCC">
        <w:rPr>
          <w:rFonts w:ascii="Times New Roman" w:hAnsi="Times New Roman" w:cs="Times New Roman"/>
          <w:sz w:val="24"/>
          <w:szCs w:val="24"/>
        </w:rPr>
        <w:t>изонить</w:t>
      </w:r>
      <w:proofErr w:type="spellEnd"/>
      <w:r w:rsidRPr="00212CCC">
        <w:rPr>
          <w:rFonts w:ascii="Times New Roman" w:hAnsi="Times New Roman" w:cs="Times New Roman"/>
          <w:sz w:val="24"/>
          <w:szCs w:val="24"/>
        </w:rPr>
        <w:t xml:space="preserve">, мозаика, оригами и т. д.). Овладение этими терминами, </w:t>
      </w:r>
      <w:proofErr w:type="gramStart"/>
      <w:r w:rsidRPr="00212CCC">
        <w:rPr>
          <w:rFonts w:ascii="Times New Roman" w:hAnsi="Times New Roman" w:cs="Times New Roman"/>
          <w:sz w:val="24"/>
          <w:szCs w:val="24"/>
        </w:rPr>
        <w:t>ровно</w:t>
      </w:r>
      <w:proofErr w:type="gramEnd"/>
      <w:r w:rsidRPr="00212CCC">
        <w:rPr>
          <w:rFonts w:ascii="Times New Roman" w:hAnsi="Times New Roman" w:cs="Times New Roman"/>
          <w:sz w:val="24"/>
          <w:szCs w:val="24"/>
        </w:rPr>
        <w:t xml:space="preserve"> как и названиями операций, свойств материалов, будет важным вкладом в развитие речи детей.</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Особое внимание на занятиях уделяется беседам. В беседах должны найти отражение следующие вопросы: историческое развитие декоративно-прикладного искусства и художественных промыслов, основанных на народном искусстве и национальных традициях. Такие беседы не только способствуют эстетическому воспитанию, но вызывают интерес к изучению культуры родного края, его традиций и обычаев.</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w:t>
      </w:r>
      <w:r w:rsidRPr="00212CCC">
        <w:rPr>
          <w:rFonts w:ascii="Times New Roman" w:hAnsi="Times New Roman" w:cs="Times New Roman"/>
          <w:sz w:val="24"/>
          <w:szCs w:val="24"/>
        </w:rPr>
        <w:lastRenderedPageBreak/>
        <w:t>Практические работы включают изготовление, оформление поделок, отчет о проделанной работе. Отчет о проделанной работе позволяет научить ребенка последовательности в работе, развить навыки самоконтроля.</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Подведение итогов осуществляется в виде составления  книжек – раскладушек с фотографиями работ, проведение выставок, участие в различных конкурсах.</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Занятия заинтересовывают и увлекают ребят своей необычностью, возможностью применять выдумку, фантазию, осуществлять поиск разных приемов и способов действий, творчески общаться друг с другом, Ребята овладевают умением многократно подбирать и комбинировать материалы, целесообразно его использовать, учатся постигать технику, секреты народных мастеров. А это в конечном итоге способствует художественно-творческому развитию школьников, формированию желания заниматься интересным и полезным трудом.</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Программа рассчитана на учащихся младшего школьного возраста. Продолжительность обучения 1 год. Занятие проводится 1 раз в неделю, продолжительность занятий 40 минут, с включением физкультурной паузы (2-3 минуты).</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В программу к</w:t>
      </w:r>
      <w:r>
        <w:rPr>
          <w:rFonts w:ascii="Times New Roman" w:hAnsi="Times New Roman" w:cs="Times New Roman"/>
          <w:sz w:val="24"/>
          <w:szCs w:val="24"/>
        </w:rPr>
        <w:t>урса</w:t>
      </w:r>
      <w:r w:rsidRPr="00212CCC">
        <w:rPr>
          <w:rFonts w:ascii="Times New Roman" w:hAnsi="Times New Roman" w:cs="Times New Roman"/>
          <w:sz w:val="24"/>
          <w:szCs w:val="24"/>
        </w:rPr>
        <w:t xml:space="preserve"> «Очумелые ручки» входит ряд разделов «Работа с бумагой и картоном», «Работа с тканью», «Рукоделие из ниток», «Работа с природным материалом», «Работа с бросовым материалом».</w:t>
      </w:r>
    </w:p>
    <w:p w:rsidR="00212CCC" w:rsidRPr="00212CCC" w:rsidRDefault="00212CCC" w:rsidP="00212CCC">
      <w:pPr>
        <w:pStyle w:val="a5"/>
        <w:ind w:firstLine="709"/>
        <w:jc w:val="both"/>
        <w:rPr>
          <w:rFonts w:ascii="Times New Roman" w:hAnsi="Times New Roman" w:cs="Times New Roman"/>
          <w:sz w:val="24"/>
          <w:szCs w:val="24"/>
        </w:rPr>
      </w:pPr>
      <w:r>
        <w:rPr>
          <w:rFonts w:ascii="Times New Roman" w:hAnsi="Times New Roman" w:cs="Times New Roman"/>
          <w:sz w:val="24"/>
          <w:szCs w:val="24"/>
        </w:rPr>
        <w:t> </w:t>
      </w:r>
      <w:r w:rsidRPr="00212CCC">
        <w:rPr>
          <w:rFonts w:ascii="Times New Roman" w:hAnsi="Times New Roman" w:cs="Times New Roman"/>
          <w:sz w:val="24"/>
          <w:szCs w:val="24"/>
        </w:rPr>
        <w:t>В начале учебного года проводятся ознакомительные занятия для детей с целью формирования интереса к изготовлению поделок из различных материалов. В конце учебного года проводится выставка детских работ с целью подведения итогов реализации программы.</w:t>
      </w:r>
    </w:p>
    <w:p w:rsidR="00212CCC" w:rsidRPr="00212CCC" w:rsidRDefault="00212CCC" w:rsidP="00212CCC">
      <w:pPr>
        <w:pStyle w:val="a5"/>
        <w:ind w:firstLine="709"/>
        <w:jc w:val="both"/>
        <w:rPr>
          <w:rFonts w:ascii="Times New Roman" w:hAnsi="Times New Roman" w:cs="Times New Roman"/>
          <w:sz w:val="24"/>
          <w:szCs w:val="24"/>
        </w:rPr>
      </w:pPr>
    </w:p>
    <w:p w:rsidR="00212CCC" w:rsidRPr="00212CCC" w:rsidRDefault="00212CCC" w:rsidP="00212CCC">
      <w:pPr>
        <w:pStyle w:val="a5"/>
        <w:ind w:firstLine="709"/>
        <w:jc w:val="both"/>
        <w:rPr>
          <w:rFonts w:ascii="Times New Roman" w:hAnsi="Times New Roman" w:cs="Times New Roman"/>
          <w:b/>
          <w:sz w:val="28"/>
          <w:szCs w:val="28"/>
        </w:rPr>
      </w:pPr>
      <w:r w:rsidRPr="00212CCC">
        <w:rPr>
          <w:rFonts w:ascii="Times New Roman" w:hAnsi="Times New Roman" w:cs="Times New Roman"/>
          <w:b/>
          <w:sz w:val="28"/>
          <w:szCs w:val="28"/>
        </w:rPr>
        <w:t>Цель программы:</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формирование художественно-творческих способностей обучающихся путём создания условий для самореализации личности;</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развитие самостоятельности анализа и мышления;</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воспитание любви и уважения к своему труду и труду взрослого человека, любви к родному краю и себе.</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Цели будут достигнуты при условии «Я хочу это сделать сам». </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Девизом внеурочной деятельности является: </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Я слышу – и забываю,</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Я вижу -  и запоминаю,</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Я делаю – и понимаю.</w:t>
      </w:r>
    </w:p>
    <w:p w:rsidR="00212CCC" w:rsidRPr="00212CCC" w:rsidRDefault="00212CCC" w:rsidP="00212CCC">
      <w:pPr>
        <w:pStyle w:val="a5"/>
        <w:ind w:firstLine="709"/>
        <w:jc w:val="both"/>
        <w:rPr>
          <w:rFonts w:ascii="Times New Roman" w:hAnsi="Times New Roman" w:cs="Times New Roman"/>
          <w:sz w:val="24"/>
          <w:szCs w:val="24"/>
        </w:rPr>
      </w:pPr>
    </w:p>
    <w:p w:rsidR="00212CCC" w:rsidRPr="00212CCC" w:rsidRDefault="00212CCC" w:rsidP="00212CCC">
      <w:pPr>
        <w:pStyle w:val="a5"/>
        <w:ind w:firstLine="709"/>
        <w:jc w:val="both"/>
        <w:rPr>
          <w:rFonts w:ascii="Times New Roman" w:hAnsi="Times New Roman" w:cs="Times New Roman"/>
          <w:b/>
          <w:sz w:val="28"/>
          <w:szCs w:val="28"/>
        </w:rPr>
      </w:pPr>
      <w:r w:rsidRPr="00212CCC">
        <w:rPr>
          <w:rFonts w:ascii="Times New Roman" w:hAnsi="Times New Roman" w:cs="Times New Roman"/>
          <w:b/>
          <w:sz w:val="28"/>
          <w:szCs w:val="28"/>
        </w:rPr>
        <w:t>Задачи программы:</w:t>
      </w:r>
    </w:p>
    <w:p w:rsidR="00212CCC" w:rsidRPr="00212CCC" w:rsidRDefault="00212CCC" w:rsidP="00212CCC">
      <w:pPr>
        <w:pStyle w:val="a5"/>
        <w:ind w:firstLine="709"/>
        <w:rPr>
          <w:rFonts w:ascii="Times New Roman" w:hAnsi="Times New Roman" w:cs="Times New Roman"/>
          <w:sz w:val="24"/>
          <w:szCs w:val="24"/>
        </w:rPr>
      </w:pPr>
      <w:r w:rsidRPr="00212CCC">
        <w:rPr>
          <w:rFonts w:ascii="Times New Roman" w:hAnsi="Times New Roman" w:cs="Times New Roman"/>
          <w:sz w:val="24"/>
          <w:szCs w:val="24"/>
        </w:rPr>
        <w:t>- обучить конкретным трудовым навыкам;</w:t>
      </w:r>
      <w:r w:rsidRPr="00212CCC">
        <w:rPr>
          <w:rFonts w:ascii="Times New Roman" w:hAnsi="Times New Roman" w:cs="Times New Roman"/>
          <w:sz w:val="24"/>
          <w:szCs w:val="24"/>
        </w:rPr>
        <w:br/>
      </w:r>
      <w:r>
        <w:rPr>
          <w:rFonts w:ascii="Times New Roman" w:hAnsi="Times New Roman" w:cs="Times New Roman"/>
          <w:sz w:val="24"/>
          <w:szCs w:val="24"/>
        </w:rPr>
        <w:t xml:space="preserve">            </w:t>
      </w:r>
      <w:r w:rsidRPr="00212CCC">
        <w:rPr>
          <w:rFonts w:ascii="Times New Roman" w:hAnsi="Times New Roman" w:cs="Times New Roman"/>
          <w:sz w:val="24"/>
          <w:szCs w:val="24"/>
        </w:rPr>
        <w:t>- обучить детей безопасным приёмам работы с различными инструментами;</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познакомить детей с терминологией, техниками работы по ручному труду;</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формировать интерес к декоративно- прикладному искусству;</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формировать чувство самоконтроля, взаимопомощи;</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формировать эстетический, художественный вкус;</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развивать образное мышление, творческие способности; творческую активность, воображение,</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поддерживать проявления фантазии и самостоятельности детей при изготовлении поделок;                                                               </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прививать интерес к культуре своей Родины, к истокам народного творчества;</w:t>
      </w:r>
      <w:r w:rsidRPr="00212CCC">
        <w:rPr>
          <w:rFonts w:ascii="Times New Roman" w:hAnsi="Times New Roman" w:cs="Times New Roman"/>
          <w:sz w:val="24"/>
          <w:szCs w:val="24"/>
        </w:rPr>
        <w:br/>
      </w:r>
      <w:r>
        <w:rPr>
          <w:rFonts w:ascii="Times New Roman" w:hAnsi="Times New Roman" w:cs="Times New Roman"/>
          <w:sz w:val="24"/>
          <w:szCs w:val="24"/>
        </w:rPr>
        <w:t xml:space="preserve">            </w:t>
      </w:r>
      <w:r w:rsidRPr="00212CCC">
        <w:rPr>
          <w:rFonts w:ascii="Times New Roman" w:hAnsi="Times New Roman" w:cs="Times New Roman"/>
          <w:sz w:val="24"/>
          <w:szCs w:val="24"/>
        </w:rPr>
        <w:t>- воспитывать нравственные качества детей;</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воспитывать эстетический вкус, культуру зрительного восприятия прекрасного, радость от совместного творчества;</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содействовать формированию всесторонне развитой личности.</w:t>
      </w:r>
    </w:p>
    <w:p w:rsidR="00212CCC" w:rsidRPr="00212CCC" w:rsidRDefault="00212CCC" w:rsidP="00212CCC">
      <w:pPr>
        <w:pStyle w:val="a5"/>
        <w:ind w:firstLine="709"/>
        <w:jc w:val="both"/>
        <w:rPr>
          <w:rFonts w:ascii="Times New Roman" w:hAnsi="Times New Roman" w:cs="Times New Roman"/>
          <w:b/>
          <w:sz w:val="28"/>
          <w:szCs w:val="28"/>
        </w:rPr>
      </w:pPr>
      <w:r w:rsidRPr="00212CCC">
        <w:rPr>
          <w:rFonts w:ascii="Times New Roman" w:hAnsi="Times New Roman" w:cs="Times New Roman"/>
          <w:b/>
          <w:sz w:val="28"/>
          <w:szCs w:val="28"/>
        </w:rPr>
        <w:t>Педагогические принципы:</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lastRenderedPageBreak/>
        <w:t xml:space="preserve">- принцип </w:t>
      </w:r>
      <w:proofErr w:type="spellStart"/>
      <w:r w:rsidRPr="00212CCC">
        <w:rPr>
          <w:rFonts w:ascii="Times New Roman" w:hAnsi="Times New Roman" w:cs="Times New Roman"/>
          <w:sz w:val="24"/>
          <w:szCs w:val="24"/>
        </w:rPr>
        <w:t>природосообразности</w:t>
      </w:r>
      <w:proofErr w:type="spellEnd"/>
      <w:r w:rsidRPr="00212CCC">
        <w:rPr>
          <w:rFonts w:ascii="Times New Roman" w:hAnsi="Times New Roman" w:cs="Times New Roman"/>
          <w:sz w:val="24"/>
          <w:szCs w:val="24"/>
        </w:rPr>
        <w:t>, один из самых старых педагогических прин</w:t>
      </w:r>
      <w:r w:rsidRPr="00212CCC">
        <w:rPr>
          <w:rFonts w:ascii="Times New Roman" w:hAnsi="Times New Roman" w:cs="Times New Roman"/>
          <w:sz w:val="24"/>
          <w:szCs w:val="24"/>
        </w:rPr>
        <w:softHyphen/>
        <w:t>ципов: в процессе обучения следует опираться на возраст и потенциальные возможности учащихся, зоны их ближайшего развития; следует, на</w:t>
      </w:r>
      <w:r w:rsidRPr="00212CCC">
        <w:rPr>
          <w:rFonts w:ascii="Times New Roman" w:hAnsi="Times New Roman" w:cs="Times New Roman"/>
          <w:sz w:val="24"/>
          <w:szCs w:val="24"/>
        </w:rPr>
        <w:softHyphen/>
        <w:t>правлять обучение на самовоспитание, самообразование и самообучение учащихся;</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 принцип </w:t>
      </w:r>
      <w:proofErr w:type="spellStart"/>
      <w:r w:rsidRPr="00212CCC">
        <w:rPr>
          <w:rFonts w:ascii="Times New Roman" w:hAnsi="Times New Roman" w:cs="Times New Roman"/>
          <w:sz w:val="24"/>
          <w:szCs w:val="24"/>
        </w:rPr>
        <w:t>гуманизации</w:t>
      </w:r>
      <w:proofErr w:type="spellEnd"/>
      <w:r w:rsidRPr="00212CCC">
        <w:rPr>
          <w:rFonts w:ascii="Times New Roman" w:hAnsi="Times New Roman" w:cs="Times New Roman"/>
          <w:sz w:val="24"/>
          <w:szCs w:val="24"/>
        </w:rPr>
        <w:t>, суть которого состоит в том, что сам педагогичес</w:t>
      </w:r>
      <w:r w:rsidRPr="00212CCC">
        <w:rPr>
          <w:rFonts w:ascii="Times New Roman" w:hAnsi="Times New Roman" w:cs="Times New Roman"/>
          <w:sz w:val="24"/>
          <w:szCs w:val="24"/>
        </w:rPr>
        <w:softHyphen/>
        <w:t>кий процесс строится на полном признании гражданских прав учащегося. Этот принцип ставит педагога и ученика на одну ступень - ученик заслу</w:t>
      </w:r>
      <w:r w:rsidRPr="00212CCC">
        <w:rPr>
          <w:rFonts w:ascii="Times New Roman" w:hAnsi="Times New Roman" w:cs="Times New Roman"/>
          <w:sz w:val="24"/>
          <w:szCs w:val="24"/>
        </w:rPr>
        <w:softHyphen/>
        <w:t>живает такого же уважения, как и педагог;</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принцип целостности, проявляющийся в наличии единства и взаимосвязи всех компонентов педагогического процесса;</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 принцип </w:t>
      </w:r>
      <w:proofErr w:type="spellStart"/>
      <w:r w:rsidRPr="00212CCC">
        <w:rPr>
          <w:rFonts w:ascii="Times New Roman" w:hAnsi="Times New Roman" w:cs="Times New Roman"/>
          <w:sz w:val="24"/>
          <w:szCs w:val="24"/>
        </w:rPr>
        <w:t>культуросообразности</w:t>
      </w:r>
      <w:proofErr w:type="spellEnd"/>
      <w:r w:rsidRPr="00212CCC">
        <w:rPr>
          <w:rFonts w:ascii="Times New Roman" w:hAnsi="Times New Roman" w:cs="Times New Roman"/>
          <w:sz w:val="24"/>
          <w:szCs w:val="24"/>
        </w:rPr>
        <w:t xml:space="preserve"> - заключается в использовании в воспита</w:t>
      </w:r>
      <w:r w:rsidRPr="00212CCC">
        <w:rPr>
          <w:rFonts w:ascii="Times New Roman" w:hAnsi="Times New Roman" w:cs="Times New Roman"/>
          <w:sz w:val="24"/>
          <w:szCs w:val="24"/>
        </w:rPr>
        <w:softHyphen/>
        <w:t>нии тех культурологических особенностей, которые свойственны данной среде;</w:t>
      </w:r>
    </w:p>
    <w:p w:rsidR="00212CCC" w:rsidRPr="00212CCC" w:rsidRDefault="00212CCC" w:rsidP="00212CCC">
      <w:pPr>
        <w:pStyle w:val="a5"/>
        <w:jc w:val="both"/>
        <w:rPr>
          <w:rFonts w:ascii="Times New Roman" w:hAnsi="Times New Roman" w:cs="Times New Roman"/>
          <w:sz w:val="24"/>
          <w:szCs w:val="24"/>
        </w:rPr>
      </w:pPr>
    </w:p>
    <w:p w:rsidR="00212CCC" w:rsidRPr="00212CCC" w:rsidRDefault="00212CCC" w:rsidP="00212CCC">
      <w:pPr>
        <w:pStyle w:val="a5"/>
        <w:ind w:firstLine="709"/>
        <w:jc w:val="both"/>
        <w:rPr>
          <w:rFonts w:ascii="Times New Roman" w:hAnsi="Times New Roman" w:cs="Times New Roman"/>
          <w:b/>
          <w:sz w:val="28"/>
          <w:szCs w:val="28"/>
        </w:rPr>
      </w:pPr>
      <w:r w:rsidRPr="00212CCC">
        <w:rPr>
          <w:rFonts w:ascii="Times New Roman" w:hAnsi="Times New Roman" w:cs="Times New Roman"/>
          <w:b/>
          <w:sz w:val="28"/>
          <w:szCs w:val="28"/>
        </w:rPr>
        <w:t>Основные формы и методы работы.</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репродуктивный (воспроизводящий); объяснительно-иллюстративный (объяснение сопровождается демонстрацией наглядного материала); метод проблемного изложения (педагог ставит проблему и вместе с детьми ищет пути её решения); частично- поисковый; практический.</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В проведении занятий используются как индивидуальные, так и групповые и коллективные формы работы.  </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w:t>
      </w:r>
    </w:p>
    <w:p w:rsidR="00212CCC" w:rsidRPr="00212CCC" w:rsidRDefault="00212CCC" w:rsidP="00212CCC">
      <w:pPr>
        <w:pStyle w:val="a5"/>
        <w:ind w:firstLine="709"/>
        <w:jc w:val="both"/>
        <w:rPr>
          <w:rFonts w:ascii="Times New Roman" w:hAnsi="Times New Roman" w:cs="Times New Roman"/>
          <w:b/>
          <w:sz w:val="28"/>
          <w:szCs w:val="28"/>
        </w:rPr>
      </w:pPr>
      <w:r w:rsidRPr="00212CCC">
        <w:rPr>
          <w:rFonts w:ascii="Times New Roman" w:hAnsi="Times New Roman" w:cs="Times New Roman"/>
          <w:b/>
          <w:sz w:val="28"/>
          <w:szCs w:val="28"/>
        </w:rPr>
        <w:t>Разделы программы.</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lang w:val="en-US"/>
        </w:rPr>
        <w:t>I</w:t>
      </w:r>
      <w:r w:rsidRPr="00212CCC">
        <w:rPr>
          <w:rFonts w:ascii="Times New Roman" w:hAnsi="Times New Roman" w:cs="Times New Roman"/>
          <w:sz w:val="24"/>
          <w:szCs w:val="24"/>
        </w:rPr>
        <w:t>. «Работа с природным материалом». (4 часа)</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 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212CCC" w:rsidRPr="00212CCC" w:rsidRDefault="00212CCC" w:rsidP="00212CCC">
      <w:pPr>
        <w:pStyle w:val="a5"/>
        <w:ind w:firstLine="709"/>
        <w:jc w:val="both"/>
        <w:rPr>
          <w:rFonts w:ascii="Times New Roman" w:hAnsi="Times New Roman" w:cs="Times New Roman"/>
          <w:sz w:val="24"/>
          <w:szCs w:val="24"/>
        </w:rPr>
      </w:pPr>
      <w:r>
        <w:rPr>
          <w:rFonts w:ascii="Times New Roman" w:hAnsi="Times New Roman" w:cs="Times New Roman"/>
          <w:sz w:val="24"/>
          <w:szCs w:val="24"/>
        </w:rPr>
        <w:t>1. Цветы из листьев.</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2. Аппликация из листьев.</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3. Поделки из природного материала (шишки, мох, веточки и т.п.)</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i/>
          <w:sz w:val="24"/>
          <w:szCs w:val="24"/>
        </w:rPr>
        <w:t>Темы для бесед:</w:t>
      </w:r>
      <w:r w:rsidRPr="00212CCC">
        <w:rPr>
          <w:rFonts w:ascii="Times New Roman" w:hAnsi="Times New Roman" w:cs="Times New Roman"/>
          <w:sz w:val="24"/>
          <w:szCs w:val="24"/>
        </w:rPr>
        <w:t xml:space="preserve"> «Флористика».</w:t>
      </w:r>
    </w:p>
    <w:p w:rsidR="00212CCC" w:rsidRPr="00212CCC" w:rsidRDefault="00212CCC" w:rsidP="00212CCC">
      <w:pPr>
        <w:pStyle w:val="a5"/>
        <w:ind w:firstLine="709"/>
        <w:jc w:val="both"/>
        <w:rPr>
          <w:rFonts w:ascii="Times New Roman" w:hAnsi="Times New Roman" w:cs="Times New Roman"/>
          <w:sz w:val="24"/>
          <w:szCs w:val="24"/>
        </w:rPr>
      </w:pPr>
    </w:p>
    <w:p w:rsidR="00212CCC" w:rsidRPr="00212CCC" w:rsidRDefault="00212CCC" w:rsidP="00212CCC">
      <w:pPr>
        <w:pStyle w:val="a5"/>
        <w:ind w:firstLine="709"/>
        <w:jc w:val="both"/>
        <w:rPr>
          <w:rFonts w:ascii="Times New Roman" w:hAnsi="Times New Roman" w:cs="Times New Roman"/>
          <w:sz w:val="24"/>
          <w:szCs w:val="24"/>
        </w:rPr>
      </w:pPr>
      <w:r w:rsidRPr="00212CCC">
        <w:rPr>
          <w:rStyle w:val="a7"/>
          <w:rFonts w:ascii="Times New Roman" w:hAnsi="Times New Roman" w:cs="Times New Roman"/>
          <w:b w:val="0"/>
          <w:iCs/>
          <w:sz w:val="24"/>
          <w:szCs w:val="24"/>
        </w:rPr>
        <w:t xml:space="preserve"> </w:t>
      </w:r>
      <w:r w:rsidRPr="00212CCC">
        <w:rPr>
          <w:rFonts w:ascii="Times New Roman" w:hAnsi="Times New Roman" w:cs="Times New Roman"/>
          <w:sz w:val="24"/>
          <w:szCs w:val="24"/>
          <w:lang w:val="en-US"/>
        </w:rPr>
        <w:t>II</w:t>
      </w:r>
      <w:r w:rsidRPr="00212CCC">
        <w:rPr>
          <w:rFonts w:ascii="Times New Roman" w:hAnsi="Times New Roman" w:cs="Times New Roman"/>
          <w:sz w:val="24"/>
          <w:szCs w:val="24"/>
        </w:rPr>
        <w:t>.  «Работа с бумагой и картоном». (12 часов)</w:t>
      </w:r>
    </w:p>
    <w:p w:rsidR="00212CCC" w:rsidRPr="00212CCC" w:rsidRDefault="00212CCC" w:rsidP="00212CCC">
      <w:pPr>
        <w:pStyle w:val="a5"/>
        <w:ind w:firstLine="709"/>
        <w:jc w:val="both"/>
        <w:rPr>
          <w:rFonts w:ascii="Times New Roman" w:hAnsi="Times New Roman" w:cs="Times New Roman"/>
          <w:sz w:val="24"/>
          <w:szCs w:val="24"/>
        </w:rPr>
      </w:pP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 </w:t>
      </w:r>
      <w:r w:rsidRPr="00212CCC">
        <w:rPr>
          <w:rStyle w:val="a7"/>
          <w:rFonts w:ascii="Times New Roman" w:hAnsi="Times New Roman" w:cs="Times New Roman"/>
          <w:b w:val="0"/>
          <w:iCs/>
          <w:sz w:val="24"/>
          <w:szCs w:val="24"/>
        </w:rPr>
        <w:t>Бумага</w:t>
      </w:r>
      <w:r w:rsidRPr="00212CCC">
        <w:rPr>
          <w:rFonts w:ascii="Times New Roman" w:hAnsi="Times New Roman" w:cs="Times New Roman"/>
          <w:sz w:val="24"/>
          <w:szCs w:val="24"/>
        </w:rPr>
        <w:t xml:space="preserve"> находит применение практически во всех областях человеческой деятельности. Трудно найти более подходящий материал для детского творчества, чем бумага. </w:t>
      </w:r>
      <w:r w:rsidRPr="00212CCC">
        <w:rPr>
          <w:rStyle w:val="a7"/>
          <w:rFonts w:ascii="Times New Roman" w:hAnsi="Times New Roman" w:cs="Times New Roman"/>
          <w:b w:val="0"/>
          <w:iCs/>
          <w:sz w:val="24"/>
          <w:szCs w:val="24"/>
        </w:rPr>
        <w:t>Бумага</w:t>
      </w:r>
      <w:r w:rsidRPr="00212CCC">
        <w:rPr>
          <w:rStyle w:val="a7"/>
          <w:rFonts w:ascii="Times New Roman" w:hAnsi="Times New Roman" w:cs="Times New Roman"/>
          <w:i/>
          <w:iCs/>
          <w:sz w:val="24"/>
          <w:szCs w:val="24"/>
        </w:rPr>
        <w:t xml:space="preserve"> </w:t>
      </w:r>
      <w:r w:rsidRPr="00212CCC">
        <w:rPr>
          <w:rFonts w:ascii="Times New Roman" w:hAnsi="Times New Roman" w:cs="Times New Roman"/>
          <w:sz w:val="24"/>
          <w:szCs w:val="24"/>
        </w:rPr>
        <w:t xml:space="preserve">один из самых доступных материалов, не требует большой набор инструментов при работе с ней. Очень ценное качество </w:t>
      </w:r>
      <w:r w:rsidRPr="00212CCC">
        <w:rPr>
          <w:rStyle w:val="a7"/>
          <w:rFonts w:ascii="Times New Roman" w:hAnsi="Times New Roman" w:cs="Times New Roman"/>
          <w:i/>
          <w:iCs/>
          <w:sz w:val="24"/>
          <w:szCs w:val="24"/>
        </w:rPr>
        <w:t xml:space="preserve">бумаги </w:t>
      </w:r>
      <w:r w:rsidRPr="00212CCC">
        <w:rPr>
          <w:rFonts w:ascii="Times New Roman" w:hAnsi="Times New Roman" w:cs="Times New Roman"/>
          <w:sz w:val="24"/>
          <w:szCs w:val="24"/>
        </w:rPr>
        <w:t>–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Работа с </w:t>
      </w:r>
      <w:r w:rsidRPr="00212CCC">
        <w:rPr>
          <w:rStyle w:val="a7"/>
          <w:rFonts w:ascii="Times New Roman" w:hAnsi="Times New Roman" w:cs="Times New Roman"/>
          <w:b w:val="0"/>
          <w:iCs/>
          <w:sz w:val="24"/>
          <w:szCs w:val="24"/>
        </w:rPr>
        <w:t>бумагой</w:t>
      </w:r>
      <w:r w:rsidRPr="00212CCC">
        <w:rPr>
          <w:rFonts w:ascii="Times New Roman" w:hAnsi="Times New Roman" w:cs="Times New Roman"/>
          <w:sz w:val="24"/>
          <w:szCs w:val="24"/>
        </w:rPr>
        <w:t xml:space="preserve">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1. Оригами. «Цыпленок».</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2. Объемная водяная лилия.</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3. Фантазии из «ладошек». Аппликация.</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4. Новогодний ангелок.</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5. Букет из роз.</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6. Цветочные фантазии. Изделия в технике «торцевание». </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7. Чудо-елочка.</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lastRenderedPageBreak/>
        <w:t>8. Оригами-мозаика.</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i/>
          <w:sz w:val="24"/>
          <w:szCs w:val="24"/>
        </w:rPr>
        <w:t> Темы для бесед:</w:t>
      </w:r>
      <w:r w:rsidRPr="00212CCC">
        <w:rPr>
          <w:rFonts w:ascii="Times New Roman" w:hAnsi="Times New Roman" w:cs="Times New Roman"/>
          <w:sz w:val="24"/>
          <w:szCs w:val="24"/>
        </w:rPr>
        <w:t xml:space="preserve"> «История создания бумаги», «Как появились ножницы».</w:t>
      </w:r>
    </w:p>
    <w:p w:rsidR="00212CCC" w:rsidRPr="00212CCC" w:rsidRDefault="00212CCC" w:rsidP="00212CCC">
      <w:pPr>
        <w:pStyle w:val="a5"/>
        <w:ind w:firstLine="709"/>
        <w:jc w:val="both"/>
        <w:rPr>
          <w:rFonts w:ascii="Times New Roman" w:hAnsi="Times New Roman" w:cs="Times New Roman"/>
          <w:sz w:val="24"/>
          <w:szCs w:val="24"/>
        </w:rPr>
      </w:pP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lang w:val="en-US"/>
        </w:rPr>
        <w:t>III</w:t>
      </w:r>
      <w:r w:rsidRPr="00212CCC">
        <w:rPr>
          <w:rFonts w:ascii="Times New Roman" w:hAnsi="Times New Roman" w:cs="Times New Roman"/>
          <w:sz w:val="24"/>
          <w:szCs w:val="24"/>
        </w:rPr>
        <w:t>. «Работа с тканью». (5 часов)</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В ходе работы с тканью учащиеся знакомятся с основами дизайна, углубляют знания по конструированию и моделированию, развивается эстетический вкус, формируется представление о декоративно-прикладном искусстве, дети учатся экономно расходовать используемый в работе материал, развивается художественный вкус, формируются профессиональные навыки.</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1. Аппликация из ткани.</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2. Мягкая игрушка «Зайка».</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i/>
          <w:sz w:val="24"/>
          <w:szCs w:val="24"/>
        </w:rPr>
        <w:t>Темы для бесед:</w:t>
      </w:r>
      <w:r w:rsidRPr="00212CCC">
        <w:rPr>
          <w:rFonts w:ascii="Times New Roman" w:hAnsi="Times New Roman" w:cs="Times New Roman"/>
          <w:sz w:val="24"/>
          <w:szCs w:val="24"/>
        </w:rPr>
        <w:t xml:space="preserve"> «Откуда ткани к нам пришли?»</w:t>
      </w:r>
    </w:p>
    <w:p w:rsidR="00212CCC" w:rsidRPr="00212CCC" w:rsidRDefault="00212CCC" w:rsidP="00212CCC">
      <w:pPr>
        <w:pStyle w:val="a5"/>
        <w:ind w:firstLine="709"/>
        <w:jc w:val="both"/>
        <w:rPr>
          <w:rFonts w:ascii="Times New Roman" w:hAnsi="Times New Roman" w:cs="Times New Roman"/>
          <w:sz w:val="24"/>
          <w:szCs w:val="24"/>
        </w:rPr>
      </w:pP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lang w:val="en-US"/>
        </w:rPr>
        <w:t>IV</w:t>
      </w:r>
      <w:r w:rsidRPr="00212CCC">
        <w:rPr>
          <w:rFonts w:ascii="Times New Roman" w:hAnsi="Times New Roman" w:cs="Times New Roman"/>
          <w:sz w:val="24"/>
          <w:szCs w:val="24"/>
        </w:rPr>
        <w:t>. «Рукоделие из ниток». (7 часов)</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Нитки – один из самых ярких материалов. С помощью ниток, фактуры полотна-фона можно создавать прекрасные картины с различными сюжетами на разные темы. </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w:t>
      </w:r>
    </w:p>
    <w:p w:rsidR="00212CCC" w:rsidRPr="00212CCC" w:rsidRDefault="00212CCC" w:rsidP="00212CCC">
      <w:pPr>
        <w:pStyle w:val="a5"/>
        <w:ind w:firstLine="709"/>
        <w:jc w:val="both"/>
        <w:rPr>
          <w:rFonts w:ascii="Times New Roman" w:hAnsi="Times New Roman" w:cs="Times New Roman"/>
          <w:sz w:val="24"/>
          <w:szCs w:val="24"/>
        </w:rPr>
      </w:pPr>
      <w:proofErr w:type="spellStart"/>
      <w:r w:rsidRPr="00212CCC">
        <w:rPr>
          <w:rFonts w:ascii="Times New Roman" w:hAnsi="Times New Roman" w:cs="Times New Roman"/>
          <w:sz w:val="24"/>
          <w:szCs w:val="24"/>
        </w:rPr>
        <w:t>Ниткография</w:t>
      </w:r>
      <w:proofErr w:type="spellEnd"/>
      <w:r w:rsidRPr="00212CCC">
        <w:rPr>
          <w:rFonts w:ascii="Times New Roman" w:hAnsi="Times New Roman" w:cs="Times New Roman"/>
          <w:sz w:val="24"/>
          <w:szCs w:val="24"/>
        </w:rPr>
        <w:t xml:space="preserve">, техника </w:t>
      </w:r>
      <w:proofErr w:type="spellStart"/>
      <w:r w:rsidRPr="00212CCC">
        <w:rPr>
          <w:rFonts w:ascii="Times New Roman" w:hAnsi="Times New Roman" w:cs="Times New Roman"/>
          <w:sz w:val="24"/>
          <w:szCs w:val="24"/>
        </w:rPr>
        <w:t>изонить</w:t>
      </w:r>
      <w:proofErr w:type="spellEnd"/>
      <w:r w:rsidRPr="00212CCC">
        <w:rPr>
          <w:rFonts w:ascii="Times New Roman" w:hAnsi="Times New Roman" w:cs="Times New Roman"/>
          <w:sz w:val="24"/>
          <w:szCs w:val="24"/>
        </w:rPr>
        <w:t xml:space="preserve"> также применяет в своей работе нитки.</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1. Аппликация из нарезанных ниток.</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2. </w:t>
      </w:r>
      <w:proofErr w:type="spellStart"/>
      <w:r w:rsidRPr="00212CCC">
        <w:rPr>
          <w:rFonts w:ascii="Times New Roman" w:hAnsi="Times New Roman" w:cs="Times New Roman"/>
          <w:sz w:val="24"/>
          <w:szCs w:val="24"/>
        </w:rPr>
        <w:t>Изонить</w:t>
      </w:r>
      <w:proofErr w:type="spellEnd"/>
      <w:r w:rsidRPr="00212CCC">
        <w:rPr>
          <w:rFonts w:ascii="Times New Roman" w:hAnsi="Times New Roman" w:cs="Times New Roman"/>
          <w:sz w:val="24"/>
          <w:szCs w:val="24"/>
        </w:rPr>
        <w:t>. Открытка «Сердечко».</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3. Коллективная работа «Корзина с цветами».</w:t>
      </w:r>
    </w:p>
    <w:p w:rsidR="00212CCC" w:rsidRPr="00212CCC" w:rsidRDefault="00212CCC" w:rsidP="00212CCC">
      <w:pPr>
        <w:pStyle w:val="a5"/>
        <w:ind w:firstLine="709"/>
        <w:jc w:val="both"/>
        <w:rPr>
          <w:rFonts w:ascii="Times New Roman" w:hAnsi="Times New Roman" w:cs="Times New Roman"/>
          <w:sz w:val="24"/>
          <w:szCs w:val="24"/>
        </w:rPr>
      </w:pP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lang w:val="en-US"/>
        </w:rPr>
        <w:t>V</w:t>
      </w:r>
      <w:r w:rsidRPr="00212CCC">
        <w:rPr>
          <w:rFonts w:ascii="Times New Roman" w:hAnsi="Times New Roman" w:cs="Times New Roman"/>
          <w:sz w:val="24"/>
          <w:szCs w:val="24"/>
        </w:rPr>
        <w:t>. «Работа с бросовым материалом». (4 часа)</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212CCC">
        <w:rPr>
          <w:rFonts w:ascii="Times New Roman" w:hAnsi="Times New Roman" w:cs="Times New Roman"/>
          <w:sz w:val="24"/>
          <w:szCs w:val="24"/>
        </w:rPr>
        <w:t>Шлосс</w:t>
      </w:r>
      <w:proofErr w:type="spellEnd"/>
      <w:r w:rsidRPr="00212CCC">
        <w:rPr>
          <w:rFonts w:ascii="Times New Roman" w:hAnsi="Times New Roman" w:cs="Times New Roman"/>
          <w:sz w:val="24"/>
          <w:szCs w:val="24"/>
        </w:rPr>
        <w:t>.</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1. Аппликация из фантиков.</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  2. Панно из карандашных стружек.</w:t>
      </w:r>
    </w:p>
    <w:p w:rsidR="00212CCC" w:rsidRPr="00212CCC" w:rsidRDefault="00212CCC" w:rsidP="00212CCC">
      <w:pPr>
        <w:pStyle w:val="a5"/>
        <w:ind w:firstLine="709"/>
        <w:jc w:val="both"/>
        <w:rPr>
          <w:rFonts w:ascii="Times New Roman" w:hAnsi="Times New Roman" w:cs="Times New Roman"/>
          <w:sz w:val="24"/>
          <w:szCs w:val="24"/>
        </w:rPr>
      </w:pPr>
      <w:r w:rsidRPr="00212CCC">
        <w:rPr>
          <w:rFonts w:ascii="Times New Roman" w:hAnsi="Times New Roman" w:cs="Times New Roman"/>
          <w:sz w:val="24"/>
          <w:szCs w:val="24"/>
        </w:rPr>
        <w:t xml:space="preserve">  3. Моделирование. «Добрая коровушка».</w:t>
      </w:r>
    </w:p>
    <w:p w:rsidR="00212CCC" w:rsidRPr="00212CCC" w:rsidRDefault="00212CCC" w:rsidP="00212CCC">
      <w:pPr>
        <w:pStyle w:val="a5"/>
        <w:ind w:firstLine="709"/>
        <w:jc w:val="both"/>
        <w:rPr>
          <w:rFonts w:ascii="Times New Roman" w:hAnsi="Times New Roman" w:cs="Times New Roman"/>
          <w:sz w:val="24"/>
          <w:szCs w:val="24"/>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55"/>
        <w:gridCol w:w="2025"/>
        <w:gridCol w:w="37"/>
        <w:gridCol w:w="1043"/>
      </w:tblGrid>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п/п</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Тема занятия</w:t>
            </w:r>
          </w:p>
        </w:tc>
        <w:tc>
          <w:tcPr>
            <w:tcW w:w="2062"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Техника</w:t>
            </w:r>
          </w:p>
        </w:tc>
        <w:tc>
          <w:tcPr>
            <w:tcW w:w="1043"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Кол-во часов</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1.</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Вводное занятие. Техника безопасности на занятиях. </w:t>
            </w:r>
          </w:p>
        </w:tc>
        <w:tc>
          <w:tcPr>
            <w:tcW w:w="2062" w:type="dxa"/>
            <w:gridSpan w:val="2"/>
          </w:tcPr>
          <w:p w:rsidR="00212CCC" w:rsidRPr="00212CCC" w:rsidRDefault="00212CCC" w:rsidP="00212CCC">
            <w:pPr>
              <w:pStyle w:val="a5"/>
              <w:rPr>
                <w:rFonts w:ascii="Times New Roman" w:hAnsi="Times New Roman" w:cs="Times New Roman"/>
                <w:sz w:val="24"/>
                <w:szCs w:val="24"/>
              </w:rPr>
            </w:pPr>
          </w:p>
        </w:tc>
        <w:tc>
          <w:tcPr>
            <w:tcW w:w="1043"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10080" w:type="dxa"/>
            <w:gridSpan w:val="5"/>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lang w:val="en-US"/>
              </w:rPr>
              <w:t>I</w:t>
            </w:r>
            <w:r w:rsidRPr="00212CCC">
              <w:rPr>
                <w:rFonts w:ascii="Times New Roman" w:hAnsi="Times New Roman" w:cs="Times New Roman"/>
                <w:sz w:val="24"/>
                <w:szCs w:val="24"/>
              </w:rPr>
              <w:t xml:space="preserve">. «Работа с природным материалом». (4 часа)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2.</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Осенние фантазии из природного материала. «Розы из кленовых листьев».</w:t>
            </w:r>
          </w:p>
        </w:tc>
        <w:tc>
          <w:tcPr>
            <w:tcW w:w="2062"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Мозаика.</w:t>
            </w:r>
          </w:p>
        </w:tc>
        <w:tc>
          <w:tcPr>
            <w:tcW w:w="1043"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3.</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Беседа «Флористика». Картины из листьев.</w:t>
            </w:r>
          </w:p>
        </w:tc>
        <w:tc>
          <w:tcPr>
            <w:tcW w:w="2062"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w:t>
            </w:r>
          </w:p>
        </w:tc>
        <w:tc>
          <w:tcPr>
            <w:tcW w:w="1043"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lastRenderedPageBreak/>
              <w:t>4-5.</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 Поделки из природного материала. «Ёжик».</w:t>
            </w:r>
          </w:p>
        </w:tc>
        <w:tc>
          <w:tcPr>
            <w:tcW w:w="2062"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конструирование</w:t>
            </w:r>
          </w:p>
        </w:tc>
        <w:tc>
          <w:tcPr>
            <w:tcW w:w="1043"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2  </w:t>
            </w:r>
          </w:p>
        </w:tc>
      </w:tr>
      <w:tr w:rsidR="00212CCC" w:rsidRPr="00212CCC" w:rsidTr="006C1AEE">
        <w:tc>
          <w:tcPr>
            <w:tcW w:w="10080" w:type="dxa"/>
            <w:gridSpan w:val="5"/>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lang w:val="en-US"/>
              </w:rPr>
              <w:t>II</w:t>
            </w:r>
            <w:r w:rsidRPr="00212CCC">
              <w:rPr>
                <w:rFonts w:ascii="Times New Roman" w:hAnsi="Times New Roman" w:cs="Times New Roman"/>
                <w:sz w:val="24"/>
                <w:szCs w:val="24"/>
              </w:rPr>
              <w:t>.  «Работа с бумагой и картоном». (12 часов)</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6. </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Беседа «История создания бумаги». Изделие «Цыплёнок»</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оригами</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 7.</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Беседа «как появились ножницы» Объёмная водяная лилия»</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 вырезание.</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1</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8. </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Фантазии из «ладошек».</w:t>
            </w:r>
          </w:p>
        </w:tc>
        <w:tc>
          <w:tcPr>
            <w:tcW w:w="2025" w:type="dxa"/>
          </w:tcPr>
          <w:p w:rsidR="00212CCC" w:rsidRPr="00212CCC" w:rsidRDefault="00212CCC" w:rsidP="00212CCC">
            <w:pPr>
              <w:pStyle w:val="a5"/>
              <w:rPr>
                <w:rFonts w:ascii="Times New Roman" w:hAnsi="Times New Roman" w:cs="Times New Roman"/>
                <w:sz w:val="24"/>
                <w:szCs w:val="24"/>
              </w:rPr>
            </w:pPr>
          </w:p>
        </w:tc>
        <w:tc>
          <w:tcPr>
            <w:tcW w:w="1080" w:type="dxa"/>
            <w:gridSpan w:val="2"/>
          </w:tcPr>
          <w:p w:rsidR="00212CCC" w:rsidRPr="00212CCC" w:rsidRDefault="00212CCC" w:rsidP="00212CCC">
            <w:pPr>
              <w:pStyle w:val="a5"/>
              <w:rPr>
                <w:rFonts w:ascii="Times New Roman" w:hAnsi="Times New Roman" w:cs="Times New Roman"/>
                <w:sz w:val="24"/>
                <w:szCs w:val="24"/>
              </w:rPr>
            </w:pP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5.</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Фантазии из «ладошек». Продолжение работы.</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 вырезание.</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6.</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Букет из роз.</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Моделирование.</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7.</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Новогодний ангелок.</w:t>
            </w:r>
          </w:p>
        </w:tc>
        <w:tc>
          <w:tcPr>
            <w:tcW w:w="2025" w:type="dxa"/>
          </w:tcPr>
          <w:p w:rsidR="00212CCC" w:rsidRPr="00212CCC" w:rsidRDefault="00212CCC" w:rsidP="00212CCC">
            <w:pPr>
              <w:pStyle w:val="a5"/>
              <w:rPr>
                <w:rFonts w:ascii="Times New Roman" w:hAnsi="Times New Roman" w:cs="Times New Roman"/>
                <w:sz w:val="24"/>
                <w:szCs w:val="24"/>
              </w:rPr>
            </w:pPr>
            <w:proofErr w:type="spellStart"/>
            <w:r w:rsidRPr="00212CCC">
              <w:rPr>
                <w:rFonts w:ascii="Times New Roman" w:hAnsi="Times New Roman" w:cs="Times New Roman"/>
                <w:sz w:val="24"/>
                <w:szCs w:val="24"/>
              </w:rPr>
              <w:t>Бумагопластика</w:t>
            </w:r>
            <w:proofErr w:type="spellEnd"/>
            <w:r w:rsidRPr="00212CCC">
              <w:rPr>
                <w:rFonts w:ascii="Times New Roman" w:hAnsi="Times New Roman" w:cs="Times New Roman"/>
                <w:sz w:val="24"/>
                <w:szCs w:val="24"/>
              </w:rPr>
              <w:t>.</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8.</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Цветочные фантазии.</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Торцевание.</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9.</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Цветочные фантазии. Продолжение работы.</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Торцевание.</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10.</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Чудо-елочка.</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Моделирование, вырезание.</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11.</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Чудо-елочка. Продолжение работы.</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Моделирование, вырезание.</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12.</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«Робот». Подготовка модулей.</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Оригами-мозаика.</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13.</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«Робот». Сборка изделия. </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Оригами-мозаика.</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10080" w:type="dxa"/>
            <w:gridSpan w:val="5"/>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lang w:val="en-US"/>
              </w:rPr>
              <w:t>III</w:t>
            </w:r>
            <w:r w:rsidRPr="00212CCC">
              <w:rPr>
                <w:rFonts w:ascii="Times New Roman" w:hAnsi="Times New Roman" w:cs="Times New Roman"/>
                <w:sz w:val="24"/>
                <w:szCs w:val="24"/>
              </w:rPr>
              <w:t>. «Работа с тканью». (5 часов)</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18.</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Беседа: «Откуда ткани к нам пришли?». «Веселые зверюшки».</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19.</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«Веселые зверюшки». Продолжение работы.</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20.</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Мягкая игрушка «Зайка»</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Шитье.</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21.</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Мягкая игрушка «Зайка»</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Шитье.</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22.</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Мягкая игрушка «Зайка»</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Шитье.</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10080" w:type="dxa"/>
            <w:gridSpan w:val="5"/>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lang w:val="en-US"/>
              </w:rPr>
              <w:t>IV</w:t>
            </w:r>
            <w:r w:rsidRPr="00212CCC">
              <w:rPr>
                <w:rFonts w:ascii="Times New Roman" w:hAnsi="Times New Roman" w:cs="Times New Roman"/>
                <w:sz w:val="24"/>
                <w:szCs w:val="24"/>
              </w:rPr>
              <w:t>. «Рукоделие из ниток». (7 часов)</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23.</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w:t>
            </w:r>
            <w:proofErr w:type="spellStart"/>
            <w:r w:rsidRPr="00212CCC">
              <w:rPr>
                <w:rFonts w:ascii="Times New Roman" w:hAnsi="Times New Roman" w:cs="Times New Roman"/>
                <w:sz w:val="24"/>
                <w:szCs w:val="24"/>
              </w:rPr>
              <w:t>Смешарики</w:t>
            </w:r>
            <w:proofErr w:type="spellEnd"/>
            <w:r w:rsidRPr="00212CCC">
              <w:rPr>
                <w:rFonts w:ascii="Times New Roman" w:hAnsi="Times New Roman" w:cs="Times New Roman"/>
                <w:sz w:val="24"/>
                <w:szCs w:val="24"/>
              </w:rPr>
              <w:t>» из нарезанных ниток.</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Аппликация. </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 1</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24.</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w:t>
            </w:r>
            <w:proofErr w:type="spellStart"/>
            <w:r w:rsidRPr="00212CCC">
              <w:rPr>
                <w:rFonts w:ascii="Times New Roman" w:hAnsi="Times New Roman" w:cs="Times New Roman"/>
                <w:sz w:val="24"/>
                <w:szCs w:val="24"/>
              </w:rPr>
              <w:t>Смешарики</w:t>
            </w:r>
            <w:proofErr w:type="spellEnd"/>
            <w:r w:rsidRPr="00212CCC">
              <w:rPr>
                <w:rFonts w:ascii="Times New Roman" w:hAnsi="Times New Roman" w:cs="Times New Roman"/>
                <w:sz w:val="24"/>
                <w:szCs w:val="24"/>
              </w:rPr>
              <w:t>» из нарезанных ниток.</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25.</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Открытка «Сердечко»</w:t>
            </w:r>
          </w:p>
        </w:tc>
        <w:tc>
          <w:tcPr>
            <w:tcW w:w="2025" w:type="dxa"/>
          </w:tcPr>
          <w:p w:rsidR="00212CCC" w:rsidRPr="00212CCC" w:rsidRDefault="00212CCC" w:rsidP="00212CCC">
            <w:pPr>
              <w:pStyle w:val="a5"/>
              <w:rPr>
                <w:rFonts w:ascii="Times New Roman" w:hAnsi="Times New Roman" w:cs="Times New Roman"/>
                <w:sz w:val="24"/>
                <w:szCs w:val="24"/>
              </w:rPr>
            </w:pPr>
            <w:proofErr w:type="spellStart"/>
            <w:r w:rsidRPr="00212CCC">
              <w:rPr>
                <w:rFonts w:ascii="Times New Roman" w:hAnsi="Times New Roman" w:cs="Times New Roman"/>
                <w:sz w:val="24"/>
                <w:szCs w:val="24"/>
              </w:rPr>
              <w:t>Изонить</w:t>
            </w:r>
            <w:proofErr w:type="spellEnd"/>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26.</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Открытка «Сердечко»</w:t>
            </w:r>
          </w:p>
        </w:tc>
        <w:tc>
          <w:tcPr>
            <w:tcW w:w="2025" w:type="dxa"/>
          </w:tcPr>
          <w:p w:rsidR="00212CCC" w:rsidRPr="00212CCC" w:rsidRDefault="00212CCC" w:rsidP="00212CCC">
            <w:pPr>
              <w:pStyle w:val="a5"/>
              <w:rPr>
                <w:rFonts w:ascii="Times New Roman" w:hAnsi="Times New Roman" w:cs="Times New Roman"/>
                <w:sz w:val="24"/>
                <w:szCs w:val="24"/>
              </w:rPr>
            </w:pPr>
            <w:proofErr w:type="spellStart"/>
            <w:r w:rsidRPr="00212CCC">
              <w:rPr>
                <w:rFonts w:ascii="Times New Roman" w:hAnsi="Times New Roman" w:cs="Times New Roman"/>
                <w:sz w:val="24"/>
                <w:szCs w:val="24"/>
              </w:rPr>
              <w:t>Изонить</w:t>
            </w:r>
            <w:proofErr w:type="spellEnd"/>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27.</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Коллективная работа «Корзина с цветами»</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28.</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Коллективная работа «Корзина с цветами»</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29.</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Коллективная работа «Корзина с цветами»</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10080" w:type="dxa"/>
            <w:gridSpan w:val="5"/>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lang w:val="en-US"/>
              </w:rPr>
              <w:t>V</w:t>
            </w:r>
            <w:r w:rsidRPr="00212CCC">
              <w:rPr>
                <w:rFonts w:ascii="Times New Roman" w:hAnsi="Times New Roman" w:cs="Times New Roman"/>
                <w:sz w:val="24"/>
                <w:szCs w:val="24"/>
              </w:rPr>
              <w:t>. «Работа с бросовым материалом». (4 часа)</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30.</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«Веселый автомобиль»</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 из фантиков.</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31.</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Панно из карандашных стружек.</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32.</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Панно из карандашных стружек.</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Аппликация.</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33.</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«Добрая коровушка»</w:t>
            </w:r>
          </w:p>
        </w:tc>
        <w:tc>
          <w:tcPr>
            <w:tcW w:w="202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Моделирование.</w:t>
            </w: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r w:rsidR="00212CCC" w:rsidRPr="00212CCC" w:rsidTr="006C1AEE">
        <w:tc>
          <w:tcPr>
            <w:tcW w:w="720"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34.</w:t>
            </w:r>
          </w:p>
        </w:tc>
        <w:tc>
          <w:tcPr>
            <w:tcW w:w="6255" w:type="dxa"/>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Итоговое занятие. Выставка работ.</w:t>
            </w:r>
          </w:p>
        </w:tc>
        <w:tc>
          <w:tcPr>
            <w:tcW w:w="2025" w:type="dxa"/>
          </w:tcPr>
          <w:p w:rsidR="00212CCC" w:rsidRPr="00212CCC" w:rsidRDefault="00212CCC" w:rsidP="00212CCC">
            <w:pPr>
              <w:pStyle w:val="a5"/>
              <w:rPr>
                <w:rFonts w:ascii="Times New Roman" w:hAnsi="Times New Roman" w:cs="Times New Roman"/>
                <w:sz w:val="24"/>
                <w:szCs w:val="24"/>
              </w:rPr>
            </w:pPr>
          </w:p>
        </w:tc>
        <w:tc>
          <w:tcPr>
            <w:tcW w:w="1080" w:type="dxa"/>
            <w:gridSpan w:val="2"/>
          </w:tcPr>
          <w:p w:rsidR="00212CCC" w:rsidRPr="00212CCC" w:rsidRDefault="00212CCC" w:rsidP="00212CCC">
            <w:pPr>
              <w:pStyle w:val="a5"/>
              <w:rPr>
                <w:rFonts w:ascii="Times New Roman" w:hAnsi="Times New Roman" w:cs="Times New Roman"/>
                <w:sz w:val="24"/>
                <w:szCs w:val="24"/>
              </w:rPr>
            </w:pPr>
            <w:r w:rsidRPr="00212CCC">
              <w:rPr>
                <w:rFonts w:ascii="Times New Roman" w:hAnsi="Times New Roman" w:cs="Times New Roman"/>
                <w:sz w:val="24"/>
                <w:szCs w:val="24"/>
              </w:rPr>
              <w:t xml:space="preserve">1  </w:t>
            </w:r>
          </w:p>
        </w:tc>
      </w:tr>
    </w:tbl>
    <w:p w:rsidR="00212CCC" w:rsidRPr="00212CCC" w:rsidRDefault="00212CCC" w:rsidP="00212CCC">
      <w:pPr>
        <w:pStyle w:val="a5"/>
        <w:rPr>
          <w:rFonts w:ascii="Times New Roman" w:hAnsi="Times New Roman" w:cs="Times New Roman"/>
          <w:sz w:val="24"/>
          <w:szCs w:val="24"/>
        </w:rPr>
      </w:pPr>
    </w:p>
    <w:p w:rsidR="00212CCC" w:rsidRPr="00212CCC" w:rsidRDefault="00212CCC" w:rsidP="00212CCC">
      <w:pPr>
        <w:pStyle w:val="a5"/>
        <w:rPr>
          <w:rFonts w:ascii="Times New Roman" w:hAnsi="Times New Roman" w:cs="Times New Roman"/>
          <w:sz w:val="24"/>
          <w:szCs w:val="24"/>
        </w:rPr>
      </w:pPr>
    </w:p>
    <w:p w:rsidR="00E96CD0" w:rsidRPr="00212CCC" w:rsidRDefault="00E96CD0" w:rsidP="00212CCC">
      <w:pPr>
        <w:pStyle w:val="a5"/>
        <w:rPr>
          <w:rFonts w:ascii="Times New Roman" w:hAnsi="Times New Roman" w:cs="Times New Roman"/>
          <w:sz w:val="24"/>
          <w:szCs w:val="24"/>
        </w:rPr>
      </w:pPr>
    </w:p>
    <w:sectPr w:rsidR="00E96CD0" w:rsidRPr="00212CCC" w:rsidSect="00D20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F389E"/>
    <w:rsid w:val="00212CCC"/>
    <w:rsid w:val="003F389E"/>
    <w:rsid w:val="004C3934"/>
    <w:rsid w:val="009E4F52"/>
    <w:rsid w:val="009E70BC"/>
    <w:rsid w:val="00D20143"/>
    <w:rsid w:val="00E25073"/>
    <w:rsid w:val="00E9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11C07-4DDE-49A9-8820-476D54C7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8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3F389E"/>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semiHidden/>
    <w:rsid w:val="003F389E"/>
    <w:rPr>
      <w:rFonts w:ascii="Consolas" w:eastAsia="Calibri" w:hAnsi="Consolas" w:cs="Times New Roman"/>
      <w:sz w:val="21"/>
      <w:szCs w:val="21"/>
    </w:rPr>
  </w:style>
  <w:style w:type="paragraph" w:styleId="a5">
    <w:name w:val="No Spacing"/>
    <w:uiPriority w:val="1"/>
    <w:qFormat/>
    <w:rsid w:val="003F389E"/>
    <w:pPr>
      <w:spacing w:after="0" w:line="240" w:lineRule="auto"/>
    </w:pPr>
  </w:style>
  <w:style w:type="character" w:styleId="a6">
    <w:name w:val="Emphasis"/>
    <w:uiPriority w:val="20"/>
    <w:qFormat/>
    <w:rsid w:val="00212CCC"/>
    <w:rPr>
      <w:i/>
      <w:iCs/>
    </w:rPr>
  </w:style>
  <w:style w:type="character" w:styleId="a7">
    <w:name w:val="Strong"/>
    <w:uiPriority w:val="22"/>
    <w:qFormat/>
    <w:rsid w:val="00212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3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cp:lastPrinted>2023-09-13T09:50:00Z</cp:lastPrinted>
  <dcterms:created xsi:type="dcterms:W3CDTF">2023-08-21T17:11:00Z</dcterms:created>
  <dcterms:modified xsi:type="dcterms:W3CDTF">2023-09-28T16:30:00Z</dcterms:modified>
</cp:coreProperties>
</file>