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93" w:rsidRDefault="00011295" w:rsidP="004C7893">
      <w:pPr>
        <w:spacing w:after="0"/>
        <w:ind w:firstLine="180"/>
        <w:jc w:val="center"/>
        <w:rPr>
          <w:rFonts w:ascii="Times New Roman" w:hAnsi="Times New Roman"/>
          <w:b/>
        </w:rPr>
      </w:pPr>
      <w:r w:rsidRPr="00011295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690360" cy="9118906"/>
            <wp:effectExtent l="0" t="0" r="0" b="0"/>
            <wp:docPr id="1" name="Рисунок 1" descr="F:\2023-2024\платные курсы 2023\программы по ПК\сканы титульников\Интеллектуальные витаминки Девятер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платные курсы 2023\программы по ПК\сканы титульников\Интеллектуальные витаминки Девятерик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" t="3313" r="2103"/>
                    <a:stretch/>
                  </pic:blipFill>
                  <pic:spPr bwMode="auto">
                    <a:xfrm>
                      <a:off x="0" y="0"/>
                      <a:ext cx="6692084" cy="912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4C7893">
        <w:rPr>
          <w:rFonts w:ascii="Times New Roman" w:hAnsi="Times New Roman"/>
          <w:b/>
        </w:rPr>
        <w:lastRenderedPageBreak/>
        <w:t xml:space="preserve">Муниципальное автономное общеобразовательное учреждение </w:t>
      </w:r>
    </w:p>
    <w:p w:rsidR="004C7893" w:rsidRDefault="004C7893" w:rsidP="004C7893">
      <w:pPr>
        <w:spacing w:after="0"/>
        <w:ind w:firstLine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15»</w:t>
      </w:r>
    </w:p>
    <w:p w:rsidR="004C7893" w:rsidRDefault="004C7893" w:rsidP="004C7893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13" w:type="dxa"/>
        <w:jc w:val="center"/>
        <w:tblLook w:val="04A0" w:firstRow="1" w:lastRow="0" w:firstColumn="1" w:lastColumn="0" w:noHBand="0" w:noVBand="1"/>
      </w:tblPr>
      <w:tblGrid>
        <w:gridCol w:w="2409"/>
        <w:gridCol w:w="3261"/>
        <w:gridCol w:w="3543"/>
      </w:tblGrid>
      <w:tr w:rsidR="004C7893" w:rsidTr="004C7893">
        <w:trPr>
          <w:jc w:val="center"/>
        </w:trPr>
        <w:tc>
          <w:tcPr>
            <w:tcW w:w="2409" w:type="dxa"/>
            <w:hideMark/>
          </w:tcPr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РАССМОТРЕНО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методический совет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«СОШ №15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№___ «____»________2023 г.</w:t>
            </w:r>
          </w:p>
        </w:tc>
        <w:tc>
          <w:tcPr>
            <w:tcW w:w="3261" w:type="dxa"/>
            <w:hideMark/>
          </w:tcPr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СОГЛАСОВАНО  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зам. директора по УВР 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 «СОШ №15»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_____________/И.В. Урванцева/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«____»_______________2023г.</w:t>
            </w:r>
          </w:p>
        </w:tc>
        <w:tc>
          <w:tcPr>
            <w:tcW w:w="3543" w:type="dxa"/>
            <w:hideMark/>
          </w:tcPr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УТВЕРЖДАЮ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 МАОУ «СОШ «15»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____________/С.В.Комарова/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 №____ </w:t>
            </w:r>
          </w:p>
          <w:p w:rsidR="004C7893" w:rsidRDefault="004C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«____»_______2023 г.</w:t>
            </w:r>
          </w:p>
        </w:tc>
      </w:tr>
    </w:tbl>
    <w:p w:rsidR="004C7893" w:rsidRDefault="004C7893" w:rsidP="004C7893">
      <w:pPr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ind w:left="5040" w:firstLine="4316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jc w:val="right"/>
        <w:rPr>
          <w:rFonts w:ascii="Times New Roman" w:hAnsi="Times New Roman"/>
          <w:b/>
        </w:rPr>
      </w:pPr>
    </w:p>
    <w:p w:rsidR="004C7893" w:rsidRDefault="004C7893" w:rsidP="004C7893">
      <w:pPr>
        <w:rPr>
          <w:rFonts w:ascii="Times New Roman" w:hAnsi="Times New Roman"/>
          <w:b/>
          <w:sz w:val="28"/>
          <w:szCs w:val="28"/>
        </w:rPr>
      </w:pPr>
    </w:p>
    <w:p w:rsidR="004C7893" w:rsidRDefault="004C7893" w:rsidP="004C789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4C7893" w:rsidRDefault="004C7893" w:rsidP="004C78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</w:t>
      </w:r>
    </w:p>
    <w:p w:rsidR="004C7893" w:rsidRDefault="004C7893" w:rsidP="004C78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«ИНТЕЛЛЕКТУАЛЬНЫЕ  ВИТАМИНКИ»</w:t>
      </w:r>
    </w:p>
    <w:p w:rsidR="004C7893" w:rsidRDefault="004C7893" w:rsidP="004C78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 учебный год</w:t>
      </w:r>
    </w:p>
    <w:p w:rsidR="004C7893" w:rsidRDefault="004C7893" w:rsidP="004C7893">
      <w:pPr>
        <w:pStyle w:val="Style1"/>
        <w:widowControl/>
        <w:jc w:val="left"/>
      </w:pPr>
    </w:p>
    <w:p w:rsidR="004C7893" w:rsidRDefault="004C7893" w:rsidP="004C7893">
      <w:pPr>
        <w:pStyle w:val="Style1"/>
        <w:widowControl/>
        <w:jc w:val="left"/>
      </w:pPr>
    </w:p>
    <w:p w:rsidR="004C7893" w:rsidRDefault="004C7893" w:rsidP="004C7893">
      <w:pPr>
        <w:pStyle w:val="Style1"/>
        <w:widowControl/>
      </w:pPr>
    </w:p>
    <w:p w:rsidR="004C7893" w:rsidRDefault="004C7893" w:rsidP="004C7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Руководитель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Девятерикова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Зинаида  Валентиновна</w:t>
      </w:r>
    </w:p>
    <w:p w:rsidR="004C7893" w:rsidRDefault="004C7893" w:rsidP="004C7893">
      <w:pPr>
        <w:rPr>
          <w:rFonts w:ascii="Times New Roman" w:hAnsi="Times New Roman"/>
          <w:sz w:val="28"/>
          <w:szCs w:val="28"/>
        </w:rPr>
      </w:pPr>
    </w:p>
    <w:p w:rsidR="004C7893" w:rsidRDefault="004C7893" w:rsidP="004C78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– 1</w:t>
      </w:r>
    </w:p>
    <w:p w:rsidR="004C7893" w:rsidRDefault="004C7893" w:rsidP="004C78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– 30</w:t>
      </w:r>
    </w:p>
    <w:p w:rsidR="004C7893" w:rsidRDefault="004C7893" w:rsidP="004C78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Часов в неделю - 1</w:t>
      </w:r>
    </w:p>
    <w:p w:rsidR="004C7893" w:rsidRDefault="004C7893" w:rsidP="004C78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7893" w:rsidRDefault="004C7893" w:rsidP="004C7893">
      <w:pPr>
        <w:spacing w:after="0"/>
        <w:rPr>
          <w:rFonts w:ascii="Times New Roman" w:hAnsi="Times New Roman"/>
          <w:b/>
        </w:rPr>
      </w:pPr>
    </w:p>
    <w:p w:rsidR="004C7893" w:rsidRDefault="004C7893" w:rsidP="004C7893">
      <w:pPr>
        <w:rPr>
          <w:rFonts w:ascii="Times New Roman" w:hAnsi="Times New Roman"/>
          <w:b/>
        </w:rPr>
      </w:pPr>
    </w:p>
    <w:p w:rsidR="004C7893" w:rsidRDefault="004C7893" w:rsidP="004C7893">
      <w:pPr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г.Губаха</w:t>
      </w:r>
      <w:proofErr w:type="spellEnd"/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 учебный год</w:t>
      </w:r>
    </w:p>
    <w:p w:rsidR="004C7893" w:rsidRDefault="004C7893" w:rsidP="004C78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07BC" w:rsidRDefault="00BE07BC" w:rsidP="00BE07B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3004FB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BB3FB9" w:rsidRPr="00A47254" w:rsidRDefault="00BB3FB9" w:rsidP="00A4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 xml:space="preserve">      </w:t>
      </w:r>
      <w:r w:rsidRPr="00A47254">
        <w:rPr>
          <w:rFonts w:ascii="Times New Roman" w:eastAsia="Calibri" w:hAnsi="Times New Roman" w:cs="Times New Roman"/>
          <w:sz w:val="28"/>
          <w:szCs w:val="28"/>
        </w:rPr>
        <w:t xml:space="preserve">Программа курса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учитывает возрастные, </w:t>
      </w:r>
      <w:proofErr w:type="spellStart"/>
      <w:r w:rsidRPr="00A47254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A47254">
        <w:rPr>
          <w:rFonts w:ascii="Times New Roman" w:eastAsia="Calibri" w:hAnsi="Times New Roman" w:cs="Times New Roman"/>
          <w:sz w:val="28"/>
          <w:szCs w:val="28"/>
        </w:rPr>
        <w:t xml:space="preserve"> и психологические особенности младшего школьника.</w:t>
      </w:r>
    </w:p>
    <w:p w:rsidR="00BE07BC" w:rsidRPr="00A47254" w:rsidRDefault="00BB3FB9" w:rsidP="00A4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75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BE07BC" w:rsidRPr="00814753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="00BE07BC" w:rsidRPr="00A47254">
        <w:rPr>
          <w:rFonts w:ascii="Times New Roman" w:hAnsi="Times New Roman" w:cs="Times New Roman"/>
          <w:sz w:val="28"/>
          <w:szCs w:val="28"/>
        </w:rPr>
        <w:t xml:space="preserve"> </w:t>
      </w:r>
      <w:r w:rsidRPr="00A47254">
        <w:rPr>
          <w:rFonts w:ascii="Times New Roman" w:hAnsi="Times New Roman" w:cs="Times New Roman"/>
          <w:sz w:val="28"/>
          <w:szCs w:val="28"/>
        </w:rPr>
        <w:t xml:space="preserve">краткосрочного курса </w:t>
      </w:r>
      <w:r w:rsidR="00BE07BC" w:rsidRPr="00A47254">
        <w:rPr>
          <w:rFonts w:ascii="Times New Roman" w:hAnsi="Times New Roman" w:cs="Times New Roman"/>
          <w:sz w:val="28"/>
          <w:szCs w:val="28"/>
        </w:rPr>
        <w:t>«</w:t>
      </w:r>
      <w:r w:rsidRPr="00A47254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proofErr w:type="spellStart"/>
      <w:r w:rsidRPr="00A4725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BE07BC" w:rsidRPr="00A47254">
        <w:rPr>
          <w:rFonts w:ascii="Times New Roman" w:hAnsi="Times New Roman" w:cs="Times New Roman"/>
          <w:sz w:val="28"/>
          <w:szCs w:val="28"/>
        </w:rPr>
        <w:t xml:space="preserve">» определена тем, что младшие школьники должны иметь мотивацию к обучению </w:t>
      </w:r>
      <w:r w:rsidRPr="00A47254">
        <w:rPr>
          <w:rFonts w:ascii="Times New Roman" w:hAnsi="Times New Roman" w:cs="Times New Roman"/>
          <w:sz w:val="28"/>
          <w:szCs w:val="28"/>
        </w:rPr>
        <w:t>в школе</w:t>
      </w:r>
      <w:r w:rsidR="00BE07BC" w:rsidRPr="00A47254">
        <w:rPr>
          <w:rFonts w:ascii="Times New Roman" w:hAnsi="Times New Roman" w:cs="Times New Roman"/>
          <w:sz w:val="28"/>
          <w:szCs w:val="28"/>
        </w:rPr>
        <w:t>, стремиться развивать свои интеллектуальные возможности.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Программа позволяет учащимся ознакомиться на данном этапе обучения со многими интересными вопросами, выходящ</w:t>
      </w:r>
      <w:r w:rsidR="00BB3FB9" w:rsidRPr="00A47254">
        <w:rPr>
          <w:rFonts w:ascii="Times New Roman" w:hAnsi="Times New Roman" w:cs="Times New Roman"/>
          <w:sz w:val="28"/>
          <w:szCs w:val="28"/>
        </w:rPr>
        <w:t>ими за рамки школьной программы.</w:t>
      </w:r>
      <w:r w:rsidRPr="00A47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FB9" w:rsidRPr="00A4725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A47254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BB3FB9" w:rsidRPr="00A47254">
        <w:rPr>
          <w:rFonts w:ascii="Times New Roman" w:hAnsi="Times New Roman" w:cs="Times New Roman"/>
          <w:sz w:val="28"/>
          <w:szCs w:val="28"/>
        </w:rPr>
        <w:t>е</w:t>
      </w:r>
      <w:r w:rsidRPr="00A47254">
        <w:rPr>
          <w:rFonts w:ascii="Times New Roman" w:hAnsi="Times New Roman" w:cs="Times New Roman"/>
          <w:sz w:val="28"/>
          <w:szCs w:val="28"/>
        </w:rPr>
        <w:t xml:space="preserve"> с логическим мышлением, закрепит интерес детей к познавательной деятельности, будет способствовать формированию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умения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 Творческие работы, проектная деятельность и другие технологии, используемые в системе работы кружка, основаны на любознательности детей, которую и следует поддерживать и направлять. Все вопросы и задания рассчитаны на работу учащихся на занятии. Для эффективности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В программе предусмотрено значительное увеличение активных форм работы, направленных на вовлечение учащихся в динамичную деятельность.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Для успешного освоения программы обучения ребенку необходимо не только много знать, но и последовательно мыслить, догадываться, проявлять умственное напряжение. Интеллектуальная деятельность, основанная на активном думании, поиске способов действий, при соответствующих условиях может стать привычной для детей. На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:rsidR="00BB3FB9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Занимательность материалу придают игровые элементы, содержащиеся в каждой зад</w:t>
      </w:r>
      <w:r w:rsidR="00BB3FB9" w:rsidRPr="00A47254">
        <w:rPr>
          <w:rFonts w:ascii="Times New Roman" w:hAnsi="Times New Roman" w:cs="Times New Roman"/>
          <w:sz w:val="28"/>
          <w:szCs w:val="28"/>
        </w:rPr>
        <w:t>ании</w:t>
      </w:r>
      <w:r w:rsidRPr="00A47254">
        <w:rPr>
          <w:rFonts w:ascii="Times New Roman" w:hAnsi="Times New Roman" w:cs="Times New Roman"/>
          <w:sz w:val="28"/>
          <w:szCs w:val="28"/>
        </w:rPr>
        <w:t>, лог</w:t>
      </w:r>
      <w:r w:rsidR="00BB3FB9" w:rsidRPr="00A47254">
        <w:rPr>
          <w:rFonts w:ascii="Times New Roman" w:hAnsi="Times New Roman" w:cs="Times New Roman"/>
          <w:sz w:val="28"/>
          <w:szCs w:val="28"/>
        </w:rPr>
        <w:t>ическом упражнении, развлечении.</w:t>
      </w:r>
      <w:r w:rsidRPr="00A4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Практическая значимость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программы обусловлена обучением рациональным приёмам применения знаний на практике, переносу усвоенных ребёнком знаний и умений как в аналогичные, так и в изменённые условия.</w:t>
      </w:r>
    </w:p>
    <w:p w:rsidR="00BB3FB9" w:rsidRPr="00814753" w:rsidRDefault="00BB3FB9" w:rsidP="00A4725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4753">
        <w:rPr>
          <w:rFonts w:ascii="Times New Roman" w:eastAsia="Calibri" w:hAnsi="Times New Roman" w:cs="Times New Roman"/>
          <w:b/>
          <w:i/>
          <w:sz w:val="28"/>
          <w:szCs w:val="28"/>
        </w:rPr>
        <w:t>Цель курса</w:t>
      </w:r>
    </w:p>
    <w:p w:rsidR="00BB3FB9" w:rsidRPr="00A47254" w:rsidRDefault="00BB3FB9" w:rsidP="00A472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и коммуникативной активности учащихся как основы любой деятельности человека.</w:t>
      </w:r>
    </w:p>
    <w:p w:rsidR="00BB3FB9" w:rsidRPr="00814753" w:rsidRDefault="00BB3FB9" w:rsidP="00A4725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475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Задачи</w:t>
      </w:r>
    </w:p>
    <w:p w:rsidR="00BB3FB9" w:rsidRPr="00A47254" w:rsidRDefault="00BB3FB9" w:rsidP="00A4725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254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</w:t>
      </w:r>
      <w:r w:rsidRPr="00A47254">
        <w:rPr>
          <w:rFonts w:ascii="Times New Roman" w:eastAsia="Calibri" w:hAnsi="Times New Roman" w:cs="Times New Roman"/>
          <w:sz w:val="28"/>
          <w:szCs w:val="28"/>
        </w:rPr>
        <w:t xml:space="preserve"> познавательную активность учащихся</w:t>
      </w:r>
      <w:r w:rsidRPr="00A4725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47254">
        <w:rPr>
          <w:rFonts w:ascii="Times New Roman" w:eastAsia="Calibri" w:hAnsi="Times New Roman" w:cs="Times New Roman"/>
          <w:color w:val="000000"/>
          <w:sz w:val="28"/>
          <w:szCs w:val="28"/>
        </w:rPr>
        <w:t>как важнейший компонент любой деятельности человека.</w:t>
      </w:r>
    </w:p>
    <w:p w:rsidR="002F18D5" w:rsidRPr="00A47254" w:rsidRDefault="00BB3FB9" w:rsidP="00A4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254">
        <w:rPr>
          <w:rFonts w:ascii="Times New Roman" w:eastAsia="Calibri" w:hAnsi="Times New Roman" w:cs="Times New Roman"/>
          <w:sz w:val="28"/>
          <w:szCs w:val="28"/>
        </w:rPr>
        <w:t>Повысить мотивацию обучения, в наибольшей степени реализовать способности, возможности, потребности и интересы ребёнка</w:t>
      </w:r>
      <w:r w:rsidR="002F18D5" w:rsidRPr="00A47254">
        <w:rPr>
          <w:rFonts w:ascii="Times New Roman" w:hAnsi="Times New Roman" w:cs="Times New Roman"/>
          <w:sz w:val="28"/>
          <w:szCs w:val="28"/>
        </w:rPr>
        <w:t>.</w:t>
      </w:r>
    </w:p>
    <w:p w:rsidR="002F18D5" w:rsidRPr="00A47254" w:rsidRDefault="002F18D5" w:rsidP="00A4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 xml:space="preserve"> - Научить  делать доступные выводы и обобщения, обосновывать собственные мысли.</w:t>
      </w:r>
    </w:p>
    <w:p w:rsidR="00814753" w:rsidRPr="009F45F6" w:rsidRDefault="00814753" w:rsidP="00814753">
      <w:pPr>
        <w:overflowPunct w:val="0"/>
        <w:spacing w:after="0"/>
        <w:rPr>
          <w:rFonts w:ascii="Times New Roman" w:hAnsi="Times New Roman"/>
          <w:sz w:val="28"/>
          <w:szCs w:val="28"/>
        </w:rPr>
      </w:pPr>
      <w:r w:rsidRPr="009F45F6">
        <w:rPr>
          <w:rFonts w:ascii="Times New Roman" w:hAnsi="Times New Roman"/>
          <w:b/>
          <w:i/>
          <w:sz w:val="28"/>
          <w:szCs w:val="28"/>
        </w:rPr>
        <w:t>Категория учащихся</w:t>
      </w:r>
      <w:r w:rsidRPr="009F45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</w:t>
      </w:r>
      <w:r w:rsidRPr="009F45F6">
        <w:rPr>
          <w:rFonts w:ascii="Times New Roman" w:hAnsi="Times New Roman"/>
          <w:sz w:val="28"/>
          <w:szCs w:val="28"/>
        </w:rPr>
        <w:t xml:space="preserve">анный  курс предназначен для учащихся </w:t>
      </w:r>
      <w:r w:rsidR="004C7893">
        <w:rPr>
          <w:rFonts w:ascii="Times New Roman" w:hAnsi="Times New Roman"/>
          <w:sz w:val="28"/>
          <w:szCs w:val="28"/>
        </w:rPr>
        <w:t>2</w:t>
      </w:r>
      <w:r w:rsidRPr="009F45F6">
        <w:rPr>
          <w:rFonts w:ascii="Times New Roman" w:hAnsi="Times New Roman"/>
          <w:sz w:val="28"/>
          <w:szCs w:val="28"/>
        </w:rPr>
        <w:t xml:space="preserve"> класса. </w:t>
      </w:r>
    </w:p>
    <w:p w:rsidR="00814753" w:rsidRDefault="00814753" w:rsidP="0081475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45F6">
        <w:rPr>
          <w:rFonts w:ascii="Times New Roman" w:hAnsi="Times New Roman"/>
          <w:b/>
          <w:i/>
          <w:sz w:val="28"/>
          <w:szCs w:val="28"/>
        </w:rPr>
        <w:t xml:space="preserve">Объем и сроки </w:t>
      </w:r>
      <w:r>
        <w:rPr>
          <w:rFonts w:ascii="Times New Roman" w:hAnsi="Times New Roman"/>
          <w:b/>
          <w:i/>
          <w:sz w:val="28"/>
          <w:szCs w:val="28"/>
        </w:rPr>
        <w:t>реализации</w:t>
      </w:r>
    </w:p>
    <w:p w:rsidR="00A47254" w:rsidRDefault="00814753" w:rsidP="00814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курса разработана на </w:t>
      </w:r>
      <w:r w:rsidR="004C7893" w:rsidRPr="004C789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часов. </w:t>
      </w:r>
      <w:r w:rsidRPr="009F45F6">
        <w:rPr>
          <w:rFonts w:ascii="Times New Roman" w:hAnsi="Times New Roman"/>
          <w:sz w:val="28"/>
          <w:szCs w:val="28"/>
        </w:rPr>
        <w:t>Занятия проходят 1 раз в неделю</w:t>
      </w:r>
      <w:r w:rsidR="004C7893">
        <w:rPr>
          <w:rFonts w:ascii="Times New Roman" w:hAnsi="Times New Roman"/>
          <w:sz w:val="28"/>
          <w:szCs w:val="28"/>
        </w:rPr>
        <w:t>.</w:t>
      </w:r>
    </w:p>
    <w:p w:rsidR="00BE07BC" w:rsidRPr="00814753" w:rsidRDefault="00BE07BC" w:rsidP="00A47254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Формы занятий.</w:t>
      </w:r>
    </w:p>
    <w:p w:rsidR="001C2E18" w:rsidRPr="00A47254" w:rsidRDefault="001C2E18" w:rsidP="00A47254">
      <w:pPr>
        <w:pStyle w:val="a4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7254">
        <w:rPr>
          <w:rFonts w:ascii="Times New Roman" w:hAnsi="Times New Roman"/>
          <w:sz w:val="28"/>
          <w:szCs w:val="28"/>
        </w:rPr>
        <w:t>- По количеству детей, участвующих в занятии: индивидуальная, коллективная, групповая, работа в паре.</w:t>
      </w:r>
    </w:p>
    <w:p w:rsidR="001C2E18" w:rsidRPr="00A47254" w:rsidRDefault="001C2E18" w:rsidP="00A47254">
      <w:pPr>
        <w:pStyle w:val="a4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7254">
        <w:rPr>
          <w:rFonts w:ascii="Times New Roman" w:hAnsi="Times New Roman"/>
          <w:sz w:val="28"/>
          <w:szCs w:val="28"/>
        </w:rPr>
        <w:t>- По дидактической цели: вводные занятия, занятия по углублению знаний, практические занятия, комбинированные формы занятий.</w:t>
      </w:r>
    </w:p>
    <w:p w:rsidR="001C2E18" w:rsidRPr="00814753" w:rsidRDefault="001C2E18" w:rsidP="00A47254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Виды деятельности.</w:t>
      </w:r>
    </w:p>
    <w:p w:rsidR="001C2E18" w:rsidRPr="00A47254" w:rsidRDefault="001C2E18" w:rsidP="003658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254">
        <w:rPr>
          <w:rFonts w:ascii="Times New Roman" w:eastAsia="Calibri" w:hAnsi="Times New Roman" w:cs="Times New Roman"/>
          <w:sz w:val="28"/>
          <w:szCs w:val="28"/>
        </w:rPr>
        <w:t>Игровая, познавательная, проблемно-ценностное общение</w:t>
      </w:r>
      <w:r w:rsidR="000902CD" w:rsidRPr="00A47254">
        <w:rPr>
          <w:rFonts w:ascii="Times New Roman" w:hAnsi="Times New Roman" w:cs="Times New Roman"/>
          <w:sz w:val="28"/>
          <w:szCs w:val="28"/>
        </w:rPr>
        <w:t>, творческая.</w:t>
      </w:r>
    </w:p>
    <w:p w:rsidR="00A6320E" w:rsidRPr="00A47254" w:rsidRDefault="00A6320E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Отличительными </w:t>
      </w:r>
      <w:r w:rsidRPr="00814753">
        <w:rPr>
          <w:rFonts w:ascii="Times New Roman" w:hAnsi="Times New Roman" w:cs="Times New Roman"/>
          <w:b/>
          <w:i/>
          <w:sz w:val="28"/>
          <w:szCs w:val="28"/>
        </w:rPr>
        <w:t>особенностями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A6320E" w:rsidRPr="00A47254" w:rsidRDefault="00A47254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Организация деятельности учащихся, направленная на достижение </w:t>
      </w:r>
      <w:r w:rsidR="00A6320E" w:rsidRPr="00A47254">
        <w:rPr>
          <w:rFonts w:ascii="Times New Roman" w:hAnsi="Times New Roman" w:cs="Times New Roman"/>
          <w:bCs/>
          <w:i/>
          <w:sz w:val="28"/>
          <w:szCs w:val="28"/>
        </w:rPr>
        <w:t>личностных, познавательных и коммуникативных  результатов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 освоения программы.</w:t>
      </w:r>
    </w:p>
    <w:p w:rsidR="00A6320E" w:rsidRPr="00A47254" w:rsidRDefault="00A47254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положены </w:t>
      </w:r>
      <w:r w:rsidR="00A6320E" w:rsidRPr="00A47254">
        <w:rPr>
          <w:rFonts w:ascii="Times New Roman" w:hAnsi="Times New Roman" w:cs="Times New Roman"/>
          <w:bCs/>
          <w:i/>
          <w:sz w:val="28"/>
          <w:szCs w:val="28"/>
        </w:rPr>
        <w:t>ценностные ориентиры и воспитательные результаты.</w:t>
      </w:r>
    </w:p>
    <w:p w:rsidR="00A6320E" w:rsidRPr="00A47254" w:rsidRDefault="00A47254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 Ценностные ориентации организации деятельности предполагают </w:t>
      </w:r>
      <w:r w:rsidR="00A6320E" w:rsidRPr="00A47254">
        <w:rPr>
          <w:rFonts w:ascii="Times New Roman" w:hAnsi="Times New Roman" w:cs="Times New Roman"/>
          <w:bCs/>
          <w:i/>
          <w:sz w:val="28"/>
          <w:szCs w:val="28"/>
        </w:rPr>
        <w:t>уровневую оценк</w:t>
      </w:r>
      <w:r w:rsidR="00A6320E" w:rsidRPr="00A47254">
        <w:rPr>
          <w:rFonts w:ascii="Times New Roman" w:hAnsi="Times New Roman" w:cs="Times New Roman"/>
          <w:i/>
          <w:sz w:val="28"/>
          <w:szCs w:val="28"/>
        </w:rPr>
        <w:t>у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 в достижении планируемых результатов. </w:t>
      </w:r>
    </w:p>
    <w:p w:rsidR="00BE07BC" w:rsidRPr="00814753" w:rsidRDefault="00814753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Ожидаемые результаты реализации программы</w:t>
      </w:r>
    </w:p>
    <w:p w:rsidR="00BE07BC" w:rsidRPr="00A47254" w:rsidRDefault="00BE07BC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254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Личностными результатами</w:t>
      </w:r>
      <w:r w:rsidRPr="00A4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изучения курса является формирование следующих умений:</w:t>
      </w:r>
    </w:p>
    <w:p w:rsidR="00BE07BC" w:rsidRPr="00A47254" w:rsidRDefault="00BE07BC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i/>
          <w:iCs/>
          <w:sz w:val="28"/>
          <w:szCs w:val="28"/>
        </w:rPr>
        <w:t>– определение</w:t>
      </w:r>
      <w:r w:rsidRPr="00A47254">
        <w:rPr>
          <w:rFonts w:ascii="Times New Roman" w:hAnsi="Times New Roman" w:cs="Times New Roman"/>
          <w:sz w:val="28"/>
          <w:szCs w:val="28"/>
        </w:rPr>
        <w:t xml:space="preserve"> и </w:t>
      </w:r>
      <w:r w:rsidRPr="00A47254">
        <w:rPr>
          <w:rFonts w:ascii="Times New Roman" w:hAnsi="Times New Roman" w:cs="Times New Roman"/>
          <w:i/>
          <w:iCs/>
          <w:sz w:val="28"/>
          <w:szCs w:val="28"/>
        </w:rPr>
        <w:t>высказывание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самых простых общих для всех людей правил поведения при сотрудничестве (этические нормы);</w:t>
      </w:r>
    </w:p>
    <w:p w:rsidR="00BE07BC" w:rsidRPr="00A47254" w:rsidRDefault="00BE07BC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– в предложенных педагогом ситуациях общения и сотрудничества, опираясь на общие для всех простые правила поведения,</w:t>
      </w:r>
      <w:r w:rsidRPr="00A47254">
        <w:rPr>
          <w:rFonts w:ascii="Times New Roman" w:hAnsi="Times New Roman" w:cs="Times New Roman"/>
          <w:i/>
          <w:iCs/>
          <w:sz w:val="28"/>
          <w:szCs w:val="28"/>
        </w:rPr>
        <w:t xml:space="preserve"> выбор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0902CD" w:rsidRPr="00A47254" w:rsidRDefault="00A47254" w:rsidP="00A472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2CD" w:rsidRPr="00A4725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Познавательные универсальные учебные действия </w:t>
      </w:r>
    </w:p>
    <w:p w:rsidR="000902CD" w:rsidRPr="00A47254" w:rsidRDefault="000902CD" w:rsidP="00A472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поиск необходимой информации для выполнения учебных заданий с использованием учебной литературы;</w:t>
      </w:r>
    </w:p>
    <w:p w:rsidR="000902CD" w:rsidRPr="00A47254" w:rsidRDefault="000902C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речевого высказывания в устной и письменной форме;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основы смыслового чтения художественных и познавательных текстов, выделение существенной информации из текстов разных видов;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анализа объектов с выделением существенных и несущественных признаков;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синтеза как составления целого из частей;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причинно-следственных связей;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рассуждения в форме связи простых суждений об объекте, его строении, свойствах и связях;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установление </w:t>
      </w:r>
      <w:r w:rsidRPr="00A47254">
        <w:rPr>
          <w:rFonts w:ascii="Times New Roman" w:hAnsi="Times New Roman" w:cs="Times New Roman"/>
          <w:sz w:val="28"/>
          <w:szCs w:val="28"/>
          <w:lang w:eastAsia="ru-RU"/>
        </w:rPr>
        <w:t>аналогии.</w:t>
      </w:r>
    </w:p>
    <w:p w:rsidR="0053675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A47254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ru-RU"/>
        </w:rPr>
        <w:t xml:space="preserve">Коммуникативные </w:t>
      </w:r>
      <w:r w:rsidRPr="00A47254">
        <w:rPr>
          <w:rFonts w:ascii="Times New Roman" w:eastAsia="Calibri" w:hAnsi="Times New Roman" w:cs="Times New Roman"/>
          <w:i/>
          <w:sz w:val="28"/>
          <w:szCs w:val="28"/>
          <w:u w:val="single"/>
        </w:rPr>
        <w:t>универсальные учебные действия</w:t>
      </w:r>
      <w:r w:rsidRPr="00A472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учитывать и координировать в сотрудничестве отличные от собственной позиции других людей;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понимать относительность мнений и подходов к решению проблемы;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продуктивно разрешать конфликты на основе учета интересов и позиций всех его участников;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адекватно использовать речь для планирования и регуляции своей деятельности.</w:t>
      </w:r>
    </w:p>
    <w:p w:rsidR="00BE07BC" w:rsidRPr="00A47254" w:rsidRDefault="00BE07BC" w:rsidP="00A47254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sz w:val="28"/>
          <w:szCs w:val="28"/>
        </w:rPr>
        <w:t>Проверка результатов</w:t>
      </w:r>
      <w:r w:rsidRPr="00A47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254">
        <w:rPr>
          <w:rFonts w:ascii="Times New Roman" w:hAnsi="Times New Roman" w:cs="Times New Roman"/>
          <w:sz w:val="28"/>
          <w:szCs w:val="28"/>
        </w:rPr>
        <w:t>проходит в форме</w:t>
      </w:r>
      <w:r w:rsidRPr="00A47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254">
        <w:rPr>
          <w:rFonts w:ascii="Times New Roman" w:hAnsi="Times New Roman" w:cs="Times New Roman"/>
          <w:color w:val="000000"/>
          <w:sz w:val="28"/>
          <w:szCs w:val="28"/>
        </w:rPr>
        <w:t>игровых занятий на повторение теоретических понятий (</w:t>
      </w:r>
      <w:r w:rsidRPr="00A47254">
        <w:rPr>
          <w:rFonts w:ascii="Times New Roman" w:hAnsi="Times New Roman" w:cs="Times New Roman"/>
          <w:sz w:val="28"/>
          <w:szCs w:val="28"/>
        </w:rPr>
        <w:t>конкурсы,</w:t>
      </w: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 викторины, </w:t>
      </w:r>
      <w:r w:rsidRPr="00A47254">
        <w:rPr>
          <w:rFonts w:ascii="Times New Roman" w:hAnsi="Times New Roman" w:cs="Times New Roman"/>
          <w:sz w:val="28"/>
          <w:szCs w:val="28"/>
        </w:rPr>
        <w:t>составление кроссвордов</w:t>
      </w: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утомительной. При этом принимаются во внимание способности каждого ученика.</w:t>
      </w:r>
    </w:p>
    <w:p w:rsidR="00594128" w:rsidRDefault="00594128" w:rsidP="00A47254">
      <w:pPr>
        <w:jc w:val="both"/>
        <w:rPr>
          <w:rFonts w:ascii="Times New Roman" w:hAnsi="Times New Roman" w:cs="Times New Roman"/>
          <w:sz w:val="28"/>
          <w:szCs w:val="28"/>
        </w:rPr>
        <w:sectPr w:rsidR="00594128" w:rsidSect="003004FB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594128" w:rsidRDefault="00594128" w:rsidP="00594128">
      <w:pPr>
        <w:jc w:val="center"/>
        <w:rPr>
          <w:rFonts w:ascii="Times New Roman" w:hAnsi="Times New Roman"/>
          <w:b/>
          <w:sz w:val="32"/>
          <w:szCs w:val="32"/>
        </w:rPr>
      </w:pPr>
      <w:r w:rsidRPr="00691E8F">
        <w:rPr>
          <w:rFonts w:ascii="Times New Roman" w:hAnsi="Times New Roman"/>
          <w:b/>
          <w:sz w:val="32"/>
          <w:szCs w:val="32"/>
        </w:rPr>
        <w:lastRenderedPageBreak/>
        <w:t xml:space="preserve">План </w:t>
      </w:r>
      <w:r>
        <w:rPr>
          <w:rFonts w:ascii="Times New Roman" w:hAnsi="Times New Roman"/>
          <w:b/>
          <w:sz w:val="32"/>
          <w:szCs w:val="32"/>
        </w:rPr>
        <w:t>реализации 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"/>
        <w:gridCol w:w="3698"/>
        <w:gridCol w:w="4593"/>
        <w:gridCol w:w="1843"/>
      </w:tblGrid>
      <w:tr w:rsidR="00594128" w:rsidTr="00661341">
        <w:tc>
          <w:tcPr>
            <w:tcW w:w="606" w:type="dxa"/>
          </w:tcPr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698" w:type="dxa"/>
          </w:tcPr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занятия</w:t>
            </w:r>
          </w:p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93" w:type="dxa"/>
          </w:tcPr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</w:p>
        </w:tc>
        <w:tc>
          <w:tcPr>
            <w:tcW w:w="1843" w:type="dxa"/>
          </w:tcPr>
          <w:p w:rsidR="00594128" w:rsidRPr="009F45F6" w:rsidRDefault="00594128" w:rsidP="005941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</w:t>
            </w:r>
          </w:p>
          <w:p w:rsidR="00594128" w:rsidRPr="009F45F6" w:rsidRDefault="00594128" w:rsidP="005941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94128" w:rsidTr="00661341">
        <w:trPr>
          <w:trHeight w:val="1262"/>
        </w:trPr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594128" w:rsidRDefault="00594128" w:rsidP="004A3C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4128">
              <w:rPr>
                <w:rFonts w:ascii="Times New Roman" w:hAnsi="Times New Roman"/>
                <w:b/>
                <w:sz w:val="28"/>
                <w:szCs w:val="28"/>
              </w:rPr>
              <w:t>Доброе начало – половина дела.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1341" w:rsidRDefault="00661341" w:rsidP="004A3C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128" w:rsidRPr="00E07AE7" w:rsidRDefault="00594128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 курса. </w:t>
            </w:r>
          </w:p>
        </w:tc>
        <w:tc>
          <w:tcPr>
            <w:tcW w:w="4593" w:type="dxa"/>
          </w:tcPr>
          <w:p w:rsidR="00661341" w:rsidRDefault="00661341" w:rsidP="007D0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</w:t>
            </w:r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накомство с</w:t>
            </w:r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 краткосрочным </w:t>
            </w:r>
            <w:proofErr w:type="gramStart"/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курсом </w:t>
            </w:r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</w:t>
            </w:r>
            <w:proofErr w:type="gramEnd"/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Интеллектуальны</w:t>
            </w:r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е </w:t>
            </w:r>
            <w:proofErr w:type="spellStart"/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витаминк</w:t>
            </w:r>
            <w:r w:rsidR="0059412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spellEnd"/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», </w:t>
            </w:r>
            <w:r w:rsidR="00594128" w:rsidRPr="007C47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активное введение в работу с «</w:t>
            </w:r>
            <w:proofErr w:type="spellStart"/>
            <w:r w:rsidR="00594128" w:rsidRPr="007C47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витаминками</w:t>
            </w:r>
            <w:proofErr w:type="spellEnd"/>
            <w:r w:rsidR="00594128" w:rsidRPr="007C47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594128" w:rsidRDefault="0066134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4128" w:rsidTr="00661341">
        <w:trPr>
          <w:trHeight w:val="955"/>
        </w:trPr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8" w:type="dxa"/>
          </w:tcPr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будь тороплив, будь памятлив.</w:t>
            </w:r>
          </w:p>
          <w:p w:rsidR="00661341" w:rsidRPr="00594128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Pr="00D37F93" w:rsidRDefault="00594128" w:rsidP="00661341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памяти.</w:t>
            </w:r>
          </w:p>
        </w:tc>
        <w:tc>
          <w:tcPr>
            <w:tcW w:w="4593" w:type="dxa"/>
          </w:tcPr>
          <w:p w:rsidR="00594128" w:rsidRDefault="00661341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594128" w:rsidRPr="00D37F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азвитие слуховой и зрительной памяти, ф</w:t>
            </w:r>
            <w:r w:rsidR="00594128" w:rsidRPr="00D37F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ормирование опыта произвольного запоминания</w:t>
            </w:r>
            <w:r w:rsidR="0059412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594128" w:rsidRDefault="004C7893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8" w:type="dxa"/>
          </w:tcPr>
          <w:p w:rsidR="00661341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Иной стреляет редко, да попадает метко.</w:t>
            </w:r>
          </w:p>
          <w:p w:rsidR="00661341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Pr="004A1F34" w:rsidRDefault="00594128" w:rsidP="007D0C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внимания.</w:t>
            </w:r>
          </w:p>
        </w:tc>
        <w:tc>
          <w:tcPr>
            <w:tcW w:w="4593" w:type="dxa"/>
          </w:tcPr>
          <w:p w:rsidR="00594128" w:rsidRDefault="00661341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59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азвитие наблюдательности, произвольной регуляции и устойчивости внимания</w:t>
            </w:r>
          </w:p>
        </w:tc>
        <w:tc>
          <w:tcPr>
            <w:tcW w:w="1843" w:type="dxa"/>
          </w:tcPr>
          <w:p w:rsidR="00594128" w:rsidRDefault="004C7893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8" w:type="dxa"/>
          </w:tcPr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Математику друзья не любить никак нельзя.</w:t>
            </w:r>
          </w:p>
          <w:p w:rsidR="00661341" w:rsidRPr="00594128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Pr="00892A32" w:rsidRDefault="00594128" w:rsidP="007D0C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9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59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математических способностей.</w:t>
            </w:r>
          </w:p>
        </w:tc>
        <w:tc>
          <w:tcPr>
            <w:tcW w:w="4593" w:type="dxa"/>
          </w:tcPr>
          <w:p w:rsidR="00594128" w:rsidRDefault="00661341" w:rsidP="006613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34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594128" w:rsidRPr="00661341">
              <w:rPr>
                <w:rFonts w:ascii="Times New Roman" w:hAnsi="Times New Roman" w:cs="Times New Roman"/>
                <w:i/>
                <w:sz w:val="28"/>
                <w:szCs w:val="28"/>
              </w:rPr>
              <w:t>асширение  кругозора</w:t>
            </w:r>
            <w:r w:rsidR="00594128" w:rsidRPr="0059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128" w:rsidRPr="00661341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 в различных областях элементарной математики</w:t>
            </w:r>
          </w:p>
        </w:tc>
        <w:tc>
          <w:tcPr>
            <w:tcW w:w="1843" w:type="dxa"/>
          </w:tcPr>
          <w:p w:rsidR="00594128" w:rsidRDefault="004C7893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8" w:type="dxa"/>
          </w:tcPr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ясно мыслит – тот ясно излагает.</w:t>
            </w:r>
          </w:p>
          <w:p w:rsidR="00661341" w:rsidRPr="00594128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способности рассуждать.</w:t>
            </w: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128" w:rsidRP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594128" w:rsidRDefault="00661341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594128" w:rsidRPr="005941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</w:t>
            </w:r>
            <w:r w:rsidR="00594128" w:rsidRPr="00594128">
              <w:rPr>
                <w:i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594128" w:rsidRPr="005941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ситуации.</w:t>
            </w:r>
          </w:p>
        </w:tc>
        <w:tc>
          <w:tcPr>
            <w:tcW w:w="1843" w:type="dxa"/>
          </w:tcPr>
          <w:p w:rsidR="00594128" w:rsidRDefault="004C7893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8" w:type="dxa"/>
          </w:tcPr>
          <w:p w:rsidR="00661341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Умный не тот,  кто болтает, а тот, кто мыслит и говорит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1341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развития логического мышления </w:t>
            </w:r>
          </w:p>
        </w:tc>
        <w:tc>
          <w:tcPr>
            <w:tcW w:w="4593" w:type="dxa"/>
          </w:tcPr>
          <w:p w:rsidR="00594128" w:rsidRPr="00D91877" w:rsidRDefault="00661341" w:rsidP="00D918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1877">
              <w:rPr>
                <w:rFonts w:ascii="Times New Roman" w:hAnsi="Times New Roman"/>
                <w:i/>
                <w:sz w:val="28"/>
                <w:szCs w:val="28"/>
              </w:rPr>
              <w:t xml:space="preserve">Развитие </w:t>
            </w:r>
            <w:r w:rsidR="00D91877" w:rsidRPr="00D91877">
              <w:rPr>
                <w:rFonts w:ascii="Times New Roman" w:hAnsi="Times New Roman"/>
                <w:i/>
                <w:sz w:val="28"/>
                <w:szCs w:val="28"/>
              </w:rPr>
              <w:t>мыслительных процессов: анализа, синтеза, классификации, сравнения,  обобщения</w:t>
            </w:r>
          </w:p>
        </w:tc>
        <w:tc>
          <w:tcPr>
            <w:tcW w:w="1843" w:type="dxa"/>
          </w:tcPr>
          <w:p w:rsidR="00594128" w:rsidRDefault="004C7893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0C05" w:rsidTr="00661341">
        <w:tc>
          <w:tcPr>
            <w:tcW w:w="606" w:type="dxa"/>
          </w:tcPr>
          <w:p w:rsidR="007D0C05" w:rsidRDefault="007D0C05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8" w:type="dxa"/>
          </w:tcPr>
          <w:p w:rsidR="007D0C05" w:rsidRDefault="007D0C05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Деревья смотри в плодах, а людей в делах.</w:t>
            </w:r>
          </w:p>
          <w:p w:rsidR="007D0C05" w:rsidRPr="00594128" w:rsidRDefault="007D0C05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C05" w:rsidRPr="008D2D2C" w:rsidRDefault="007D0C05" w:rsidP="007D0C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творческих способностей.</w:t>
            </w:r>
          </w:p>
        </w:tc>
        <w:tc>
          <w:tcPr>
            <w:tcW w:w="4593" w:type="dxa"/>
            <w:vMerge w:val="restart"/>
          </w:tcPr>
          <w:p w:rsidR="007D0C05" w:rsidRDefault="007D0C05" w:rsidP="003A08CB">
            <w:pPr>
              <w:shd w:val="clear" w:color="auto" w:fill="FFFFFF"/>
              <w:spacing w:after="360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Раскрытие творческого потенциала ребенка, развитие его способностей путем вовлечения в творческую </w:t>
            </w:r>
            <w:proofErr w:type="gramStart"/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деятельность,  развитие</w:t>
            </w:r>
            <w:proofErr w:type="gramEnd"/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творческого  воображения, умения в обычном  </w:t>
            </w:r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видеть необычное.</w:t>
            </w:r>
          </w:p>
        </w:tc>
        <w:tc>
          <w:tcPr>
            <w:tcW w:w="1843" w:type="dxa"/>
          </w:tcPr>
          <w:p w:rsidR="007D0C05" w:rsidRDefault="007D0C05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7D0C05" w:rsidTr="00661341">
        <w:tc>
          <w:tcPr>
            <w:tcW w:w="606" w:type="dxa"/>
          </w:tcPr>
          <w:p w:rsidR="007D0C05" w:rsidRDefault="007D0C05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8" w:type="dxa"/>
          </w:tcPr>
          <w:p w:rsidR="007D0C05" w:rsidRPr="004C7893" w:rsidRDefault="007D0C05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красна изба углами, а красна пирогами.</w:t>
            </w:r>
          </w:p>
          <w:p w:rsidR="007D0C05" w:rsidRPr="004133AC" w:rsidRDefault="007D0C05" w:rsidP="007D0C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развития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4593" w:type="dxa"/>
            <w:vMerge/>
          </w:tcPr>
          <w:p w:rsidR="007D0C05" w:rsidRDefault="007D0C05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0C05" w:rsidRDefault="007D0C05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7893" w:rsidTr="00661341">
        <w:tc>
          <w:tcPr>
            <w:tcW w:w="606" w:type="dxa"/>
          </w:tcPr>
          <w:p w:rsidR="004C7893" w:rsidRDefault="007D0C05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98" w:type="dxa"/>
          </w:tcPr>
          <w:p w:rsidR="004C7893" w:rsidRDefault="004C7893" w:rsidP="004C78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Корень учения горек, да плод его сладок.</w:t>
            </w:r>
          </w:p>
          <w:p w:rsidR="004C7893" w:rsidRPr="00594128" w:rsidRDefault="004C7893" w:rsidP="004C78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7893" w:rsidRPr="00594128" w:rsidRDefault="004C7893" w:rsidP="004C78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4C7893" w:rsidRDefault="004C7893" w:rsidP="0066134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уровня сформированности  интеллектуальных способностей учащихся</w:t>
            </w:r>
          </w:p>
        </w:tc>
        <w:tc>
          <w:tcPr>
            <w:tcW w:w="1843" w:type="dxa"/>
          </w:tcPr>
          <w:p w:rsidR="004C7893" w:rsidRDefault="007D0C05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0C05" w:rsidTr="00661341">
        <w:tc>
          <w:tcPr>
            <w:tcW w:w="606" w:type="dxa"/>
          </w:tcPr>
          <w:p w:rsidR="007D0C05" w:rsidRDefault="007D0C05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8" w:type="dxa"/>
          </w:tcPr>
          <w:p w:rsidR="007D0C05" w:rsidRDefault="007D0C05" w:rsidP="004C78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Сильный победит одного, знающий тысячу.</w:t>
            </w:r>
          </w:p>
          <w:p w:rsidR="007D0C05" w:rsidRPr="00594128" w:rsidRDefault="007D0C05" w:rsidP="004C78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курса</w:t>
            </w:r>
          </w:p>
        </w:tc>
        <w:tc>
          <w:tcPr>
            <w:tcW w:w="4593" w:type="dxa"/>
          </w:tcPr>
          <w:p w:rsidR="007D0C05" w:rsidRDefault="007D0C05" w:rsidP="0066134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уровня сформированности  интеллектуальных способностей учащихся</w:t>
            </w:r>
          </w:p>
        </w:tc>
        <w:tc>
          <w:tcPr>
            <w:tcW w:w="1843" w:type="dxa"/>
          </w:tcPr>
          <w:p w:rsidR="007D0C05" w:rsidRDefault="007D0C05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94128" w:rsidRPr="00A47254" w:rsidRDefault="00594128" w:rsidP="005941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128" w:rsidRPr="00A47254" w:rsidSect="00EB6EC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C5F"/>
    <w:multiLevelType w:val="hybridMultilevel"/>
    <w:tmpl w:val="7B4A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AE4"/>
    <w:multiLevelType w:val="hybridMultilevel"/>
    <w:tmpl w:val="9F3A1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E2C8E"/>
    <w:multiLevelType w:val="hybridMultilevel"/>
    <w:tmpl w:val="D99245E0"/>
    <w:lvl w:ilvl="0" w:tplc="E820DA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ED6"/>
    <w:multiLevelType w:val="multilevel"/>
    <w:tmpl w:val="399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13D33"/>
    <w:multiLevelType w:val="hybridMultilevel"/>
    <w:tmpl w:val="C5249194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" w15:restartNumberingAfterBreak="0">
    <w:nsid w:val="6F2D6EF7"/>
    <w:multiLevelType w:val="hybridMultilevel"/>
    <w:tmpl w:val="A254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806B87"/>
    <w:multiLevelType w:val="multilevel"/>
    <w:tmpl w:val="DEC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7BC"/>
    <w:rsid w:val="00011295"/>
    <w:rsid w:val="000902CD"/>
    <w:rsid w:val="001C2E18"/>
    <w:rsid w:val="002F18D5"/>
    <w:rsid w:val="003004FB"/>
    <w:rsid w:val="00360A08"/>
    <w:rsid w:val="003658E6"/>
    <w:rsid w:val="003A08CB"/>
    <w:rsid w:val="003C25F2"/>
    <w:rsid w:val="004133AC"/>
    <w:rsid w:val="004A1F34"/>
    <w:rsid w:val="004C7893"/>
    <w:rsid w:val="0053675D"/>
    <w:rsid w:val="00594128"/>
    <w:rsid w:val="00661341"/>
    <w:rsid w:val="00725D60"/>
    <w:rsid w:val="007D0C05"/>
    <w:rsid w:val="00814753"/>
    <w:rsid w:val="00892A32"/>
    <w:rsid w:val="00894514"/>
    <w:rsid w:val="008D2D2C"/>
    <w:rsid w:val="00960F29"/>
    <w:rsid w:val="00A47254"/>
    <w:rsid w:val="00A6320E"/>
    <w:rsid w:val="00B564D2"/>
    <w:rsid w:val="00BB3FB9"/>
    <w:rsid w:val="00BC79BD"/>
    <w:rsid w:val="00BD2BAF"/>
    <w:rsid w:val="00BE07BC"/>
    <w:rsid w:val="00D37F93"/>
    <w:rsid w:val="00D91877"/>
    <w:rsid w:val="00DD3DD5"/>
    <w:rsid w:val="00EB6ECA"/>
    <w:rsid w:val="00F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60AA1-1254-4114-8D98-88F79DA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0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E07B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E07BC"/>
    <w:rPr>
      <w:color w:val="000000"/>
      <w:sz w:val="20"/>
      <w:szCs w:val="20"/>
    </w:rPr>
  </w:style>
  <w:style w:type="character" w:customStyle="1" w:styleId="Heading">
    <w:name w:val="Heading"/>
    <w:uiPriority w:val="99"/>
    <w:rsid w:val="00BE07B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E07B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E07B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E07B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E07BC"/>
    <w:rPr>
      <w:color w:val="008000"/>
      <w:sz w:val="20"/>
      <w:szCs w:val="20"/>
      <w:u w:val="single"/>
    </w:rPr>
  </w:style>
  <w:style w:type="paragraph" w:customStyle="1" w:styleId="Style1">
    <w:name w:val="Style1"/>
    <w:basedOn w:val="a"/>
    <w:rsid w:val="00360A08"/>
    <w:pPr>
      <w:widowControl w:val="0"/>
      <w:autoSpaceDE w:val="0"/>
      <w:spacing w:after="0" w:line="413" w:lineRule="exact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108">
    <w:name w:val="Font Style108"/>
    <w:rsid w:val="00360A0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Normal (Web)"/>
    <w:basedOn w:val="a"/>
    <w:uiPriority w:val="99"/>
    <w:rsid w:val="00360A08"/>
    <w:pPr>
      <w:spacing w:before="100" w:beforeAutospacing="1" w:after="100" w:afterAutospacing="1" w:line="240" w:lineRule="auto"/>
      <w:ind w:firstLine="48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B3FB9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2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25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13</cp:revision>
  <cp:lastPrinted>2015-04-02T18:35:00Z</cp:lastPrinted>
  <dcterms:created xsi:type="dcterms:W3CDTF">2014-09-19T18:07:00Z</dcterms:created>
  <dcterms:modified xsi:type="dcterms:W3CDTF">2023-09-28T16:25:00Z</dcterms:modified>
</cp:coreProperties>
</file>