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21" w:rsidRDefault="00934321" w:rsidP="00934321">
      <w:pPr>
        <w:tabs>
          <w:tab w:val="left" w:pos="691"/>
          <w:tab w:val="center" w:pos="4574"/>
        </w:tabs>
        <w:jc w:val="right"/>
        <w:rPr>
          <w:b/>
        </w:rPr>
      </w:pPr>
      <w:r>
        <w:rPr>
          <w:b/>
        </w:rPr>
        <w:t>ПРИЛОЖЕНИЕ к ООП НОО</w:t>
      </w:r>
    </w:p>
    <w:p w:rsidR="00934321" w:rsidRDefault="00934321" w:rsidP="00934321">
      <w:pPr>
        <w:tabs>
          <w:tab w:val="left" w:pos="691"/>
          <w:tab w:val="center" w:pos="4574"/>
        </w:tabs>
        <w:jc w:val="right"/>
        <w:rPr>
          <w:b/>
        </w:rPr>
      </w:pPr>
      <w:r>
        <w:rPr>
          <w:b/>
        </w:rPr>
        <w:t>МАОУ «СОШ № 15»</w:t>
      </w:r>
    </w:p>
    <w:p w:rsidR="00934321" w:rsidRDefault="00934321" w:rsidP="00934321">
      <w:pPr>
        <w:tabs>
          <w:tab w:val="left" w:pos="691"/>
          <w:tab w:val="center" w:pos="4574"/>
        </w:tabs>
        <w:jc w:val="right"/>
        <w:rPr>
          <w:b/>
        </w:rPr>
      </w:pPr>
    </w:p>
    <w:p w:rsidR="00934321" w:rsidRDefault="00934321" w:rsidP="00934321">
      <w:pPr>
        <w:tabs>
          <w:tab w:val="left" w:pos="691"/>
          <w:tab w:val="center" w:pos="4574"/>
        </w:tabs>
        <w:jc w:val="center"/>
        <w:rPr>
          <w:b/>
          <w:sz w:val="32"/>
          <w:szCs w:val="32"/>
        </w:rPr>
      </w:pPr>
      <w:r w:rsidRPr="00934321">
        <w:rPr>
          <w:b/>
          <w:sz w:val="32"/>
          <w:szCs w:val="32"/>
        </w:rPr>
        <w:t>Программа формирования экологической культуры</w:t>
      </w:r>
    </w:p>
    <w:p w:rsidR="00934321" w:rsidRPr="00934321" w:rsidRDefault="00934321" w:rsidP="00934321">
      <w:pPr>
        <w:tabs>
          <w:tab w:val="left" w:pos="691"/>
          <w:tab w:val="center" w:pos="4574"/>
        </w:tabs>
        <w:jc w:val="center"/>
        <w:rPr>
          <w:b/>
          <w:sz w:val="32"/>
          <w:szCs w:val="32"/>
        </w:rPr>
      </w:pPr>
      <w:r w:rsidRPr="00934321">
        <w:rPr>
          <w:b/>
          <w:sz w:val="32"/>
          <w:szCs w:val="32"/>
        </w:rPr>
        <w:t>здорового и безопасного образа жизни</w:t>
      </w:r>
    </w:p>
    <w:p w:rsidR="00934321" w:rsidRPr="00DB7140" w:rsidRDefault="00934321" w:rsidP="00934321">
      <w:pPr>
        <w:ind w:left="-210"/>
        <w:jc w:val="both"/>
        <w:rPr>
          <w:b/>
          <w:sz w:val="28"/>
          <w:szCs w:val="28"/>
        </w:rPr>
      </w:pPr>
    </w:p>
    <w:p w:rsidR="00934321" w:rsidRPr="002664FF" w:rsidRDefault="00934321" w:rsidP="00934321">
      <w:pPr>
        <w:pStyle w:val="11"/>
        <w:jc w:val="both"/>
        <w:rPr>
          <w:b/>
          <w:sz w:val="24"/>
          <w:szCs w:val="24"/>
        </w:rPr>
      </w:pPr>
      <w:r w:rsidRPr="00E81E78">
        <w:rPr>
          <w:color w:val="000000"/>
        </w:rPr>
        <w:t xml:space="preserve">  </w:t>
      </w:r>
      <w:r w:rsidRPr="00CF2941">
        <w:t xml:space="preserve">         </w:t>
      </w:r>
      <w:r>
        <w:t xml:space="preserve">                </w:t>
      </w:r>
      <w:r w:rsidRPr="00CF2941">
        <w:t xml:space="preserve">  </w:t>
      </w:r>
      <w:r>
        <w:rPr>
          <w:b/>
          <w:sz w:val="24"/>
          <w:szCs w:val="24"/>
        </w:rPr>
        <w:t>Пояснительная записка</w:t>
      </w:r>
    </w:p>
    <w:p w:rsidR="00934321" w:rsidRPr="00CF2941" w:rsidRDefault="00934321" w:rsidP="00934321">
      <w:pPr>
        <w:jc w:val="both"/>
        <w:rPr>
          <w:b/>
        </w:rPr>
      </w:pPr>
    </w:p>
    <w:p w:rsidR="00934321" w:rsidRPr="00CF2941" w:rsidRDefault="00934321" w:rsidP="00934321">
      <w:pPr>
        <w:ind w:firstLine="708"/>
        <w:jc w:val="both"/>
      </w:pPr>
      <w:r w:rsidRPr="00CF2941">
        <w:t>Программа формирования экологической культуры, здорового и безопасного образа жизни обучающихся обеспечивает:</w:t>
      </w:r>
    </w:p>
    <w:p w:rsidR="00934321" w:rsidRDefault="00934321" w:rsidP="00934321">
      <w:pPr>
        <w:numPr>
          <w:ilvl w:val="0"/>
          <w:numId w:val="2"/>
        </w:numPr>
        <w:jc w:val="both"/>
      </w:pPr>
      <w:r w:rsidRPr="00CF2941"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934321" w:rsidRDefault="00934321" w:rsidP="00934321">
      <w:pPr>
        <w:numPr>
          <w:ilvl w:val="0"/>
          <w:numId w:val="2"/>
        </w:numPr>
        <w:jc w:val="both"/>
      </w:pPr>
      <w:r w:rsidRPr="00CF2941">
        <w:t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934321" w:rsidRDefault="00934321" w:rsidP="00934321">
      <w:pPr>
        <w:numPr>
          <w:ilvl w:val="0"/>
          <w:numId w:val="2"/>
        </w:numPr>
        <w:jc w:val="both"/>
      </w:pPr>
      <w:r w:rsidRPr="00CF2941">
        <w:t>формирование познавательного интереса и бережного отношения к природе;</w:t>
      </w:r>
    </w:p>
    <w:p w:rsidR="00934321" w:rsidRDefault="00934321" w:rsidP="00934321">
      <w:pPr>
        <w:numPr>
          <w:ilvl w:val="0"/>
          <w:numId w:val="2"/>
        </w:numPr>
        <w:jc w:val="both"/>
      </w:pPr>
      <w:r w:rsidRPr="00CF2941">
        <w:t>формирование установок на использование здорового питания;</w:t>
      </w:r>
    </w:p>
    <w:p w:rsidR="00934321" w:rsidRDefault="00934321" w:rsidP="00934321">
      <w:pPr>
        <w:numPr>
          <w:ilvl w:val="0"/>
          <w:numId w:val="2"/>
        </w:numPr>
        <w:jc w:val="both"/>
      </w:pPr>
      <w:r w:rsidRPr="00CF2941"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934321" w:rsidRDefault="00934321" w:rsidP="00934321">
      <w:pPr>
        <w:numPr>
          <w:ilvl w:val="0"/>
          <w:numId w:val="2"/>
        </w:numPr>
        <w:jc w:val="both"/>
      </w:pPr>
      <w:r w:rsidRPr="00CF2941">
        <w:t>соблюдение здоровьесозидающих режимов дня;</w:t>
      </w:r>
    </w:p>
    <w:p w:rsidR="00934321" w:rsidRDefault="00934321" w:rsidP="00934321">
      <w:pPr>
        <w:numPr>
          <w:ilvl w:val="0"/>
          <w:numId w:val="2"/>
        </w:numPr>
        <w:jc w:val="both"/>
      </w:pPr>
      <w:r w:rsidRPr="00CF2941">
        <w:t>формирование негативного отношения к факторам риска здоровью детей (сниженная двигательная активность, курение, алкоголь, наркотики и другие психоактивные вещества, инфекционные заболевания);</w:t>
      </w:r>
    </w:p>
    <w:p w:rsidR="00934321" w:rsidRDefault="00934321" w:rsidP="00934321">
      <w:pPr>
        <w:numPr>
          <w:ilvl w:val="0"/>
          <w:numId w:val="2"/>
        </w:numPr>
        <w:jc w:val="both"/>
      </w:pPr>
      <w:r w:rsidRPr="00CF2941"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934321" w:rsidRDefault="00934321" w:rsidP="00934321">
      <w:pPr>
        <w:numPr>
          <w:ilvl w:val="0"/>
          <w:numId w:val="2"/>
        </w:numPr>
        <w:jc w:val="both"/>
      </w:pPr>
      <w:r w:rsidRPr="00CF2941"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934321" w:rsidRDefault="00934321" w:rsidP="00934321">
      <w:pPr>
        <w:numPr>
          <w:ilvl w:val="0"/>
          <w:numId w:val="2"/>
        </w:numPr>
        <w:jc w:val="both"/>
      </w:pPr>
      <w:r w:rsidRPr="00CF2941">
        <w:t>формирование основ здоровьесберегающей учебной культуры: умений организовывать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:rsidR="00934321" w:rsidRDefault="00934321" w:rsidP="00934321">
      <w:pPr>
        <w:numPr>
          <w:ilvl w:val="0"/>
          <w:numId w:val="2"/>
        </w:numPr>
        <w:jc w:val="both"/>
      </w:pPr>
      <w:r w:rsidRPr="00CF2941"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934321" w:rsidRPr="00CF2941" w:rsidRDefault="00934321" w:rsidP="00934321">
      <w:pPr>
        <w:jc w:val="both"/>
      </w:pPr>
    </w:p>
    <w:p w:rsidR="00934321" w:rsidRPr="00CF2941" w:rsidRDefault="00934321" w:rsidP="00934321">
      <w:pPr>
        <w:ind w:firstLine="708"/>
        <w:jc w:val="both"/>
      </w:pPr>
      <w:r w:rsidRPr="00CF2941">
        <w:t>Программа формирования экологической культуры,</w:t>
      </w:r>
      <w:r>
        <w:t xml:space="preserve"> здорового и безопасного образа </w:t>
      </w:r>
      <w:r w:rsidRPr="00CF2941">
        <w:t>жизни на ступени на ступени начального общего образования сформирована с учётом факторов, оказывающих существенное влияние на состояние здоровья детей:</w:t>
      </w:r>
    </w:p>
    <w:p w:rsidR="00934321" w:rsidRDefault="00934321" w:rsidP="00934321">
      <w:pPr>
        <w:numPr>
          <w:ilvl w:val="0"/>
          <w:numId w:val="3"/>
        </w:numPr>
        <w:jc w:val="both"/>
      </w:pPr>
      <w:r w:rsidRPr="00CF2941">
        <w:t>неблагоприятные социальные, экономические и экологические условия;</w:t>
      </w:r>
    </w:p>
    <w:p w:rsidR="00934321" w:rsidRDefault="00934321" w:rsidP="00934321">
      <w:pPr>
        <w:numPr>
          <w:ilvl w:val="0"/>
          <w:numId w:val="3"/>
        </w:numPr>
        <w:jc w:val="both"/>
      </w:pPr>
      <w:r w:rsidRPr="00CF2941">
        <w:t>факторы риска, имеющие место в образ</w:t>
      </w:r>
      <w:r>
        <w:t>овательных учреждениях, которые приводят к дальнейшему</w:t>
      </w:r>
      <w:r w:rsidRPr="00CF2941">
        <w:t xml:space="preserve"> ухудшению здоровья детей и подростков от первого к последнему году обучения;</w:t>
      </w:r>
    </w:p>
    <w:p w:rsidR="00934321" w:rsidRDefault="00934321" w:rsidP="00934321">
      <w:pPr>
        <w:numPr>
          <w:ilvl w:val="0"/>
          <w:numId w:val="3"/>
        </w:numPr>
        <w:jc w:val="both"/>
      </w:pPr>
      <w:r w:rsidRPr="00CF2941">
        <w:t>чувствительность к воздейств</w:t>
      </w:r>
      <w:r>
        <w:t>иям</w:t>
      </w:r>
      <w:r w:rsidRPr="00CF2941">
        <w:t xml:space="preserve"> при одновременной к ним инертности по своей</w:t>
      </w:r>
      <w:r>
        <w:t xml:space="preserve"> </w:t>
      </w:r>
      <w:r w:rsidRPr="00CF2941">
        <w:t>природе, обуславливающей временной разрыв между воздействием и результатом,</w:t>
      </w:r>
      <w:r>
        <w:t xml:space="preserve"> </w:t>
      </w:r>
      <w:r w:rsidRPr="00CF2941">
        <w:t>который может быть значительным, достигая нескольких лет, и тем самым между</w:t>
      </w:r>
      <w:r>
        <w:t xml:space="preserve"> </w:t>
      </w:r>
      <w:r w:rsidRPr="00CF2941">
        <w:t xml:space="preserve">начальным и существенным проявлением неблагополучных популяционных </w:t>
      </w:r>
      <w:r>
        <w:t>с</w:t>
      </w:r>
      <w:r w:rsidRPr="00CF2941">
        <w:t>двигов в здоровье детей и подростков и всего населения страны в целом;</w:t>
      </w:r>
    </w:p>
    <w:p w:rsidR="00934321" w:rsidRDefault="00934321" w:rsidP="00934321">
      <w:pPr>
        <w:numPr>
          <w:ilvl w:val="0"/>
          <w:numId w:val="3"/>
        </w:numPr>
        <w:jc w:val="both"/>
      </w:pPr>
      <w:r w:rsidRPr="00CF2941">
        <w:lastRenderedPageBreak/>
        <w:t>активно формируемые в младшем школьном возрасте комплексы знаний, установок, правил поведения, привычек;</w:t>
      </w:r>
    </w:p>
    <w:p w:rsidR="00934321" w:rsidRDefault="00934321" w:rsidP="00934321">
      <w:pPr>
        <w:numPr>
          <w:ilvl w:val="0"/>
          <w:numId w:val="3"/>
        </w:numPr>
        <w:jc w:val="both"/>
      </w:pPr>
      <w:r w:rsidRPr="00CF2941">
        <w:t>особенности отношения обучающихся младшего школьного возраста к своему    здоровью, что связано с отсутствием у детей опыта «нездоровья» (за</w:t>
      </w:r>
      <w:r>
        <w:t xml:space="preserve"> </w:t>
      </w:r>
      <w:r w:rsidRPr="00CF2941">
        <w:t>исключением детей с серьёзными хронически</w:t>
      </w:r>
      <w:r>
        <w:t>ми заболеваниями) и восприятием ребёнком состояния</w:t>
      </w:r>
      <w:r w:rsidRPr="00CF2941">
        <w:t xml:space="preserve"> болезни главным образом как ограничения свободы,</w:t>
      </w:r>
      <w:r>
        <w:t xml:space="preserve"> </w:t>
      </w:r>
      <w:r w:rsidRPr="00CF2941">
        <w:t>неспособностью прогнозировать последствия своего отношения к здоровью.</w:t>
      </w:r>
    </w:p>
    <w:p w:rsidR="00934321" w:rsidRPr="00CF2941" w:rsidRDefault="00934321" w:rsidP="00934321">
      <w:pPr>
        <w:ind w:left="-709"/>
        <w:jc w:val="both"/>
        <w:rPr>
          <w:b/>
        </w:rPr>
      </w:pPr>
    </w:p>
    <w:p w:rsidR="00934321" w:rsidRPr="00CF2941" w:rsidRDefault="00934321" w:rsidP="00934321">
      <w:pPr>
        <w:jc w:val="both"/>
      </w:pPr>
      <w:r w:rsidRPr="00CF2941">
        <w:rPr>
          <w:b/>
        </w:rPr>
        <w:t xml:space="preserve">    Цель</w:t>
      </w:r>
      <w:r w:rsidRPr="00CF2941">
        <w:t xml:space="preserve"> формирования экологической культуры, здорового и безопасного образа жизни обучающихся:</w:t>
      </w:r>
    </w:p>
    <w:p w:rsidR="00934321" w:rsidRDefault="00934321" w:rsidP="00934321">
      <w:pPr>
        <w:jc w:val="both"/>
      </w:pPr>
      <w:r w:rsidRPr="00CF2941">
        <w:t>реализация комплексной системы мер по формированию э</w:t>
      </w:r>
      <w:r>
        <w:t xml:space="preserve">кологической культуры, ценности </w:t>
      </w:r>
      <w:r w:rsidRPr="00CF2941">
        <w:t>здоровья и здорового образа жизни обучающихся в условиях школы, создание санитарно- гигиенических условий в сочетании с грамотным просвещением и соблюдением принципов природосообразности и целостности развития личности ребёнка.</w:t>
      </w:r>
    </w:p>
    <w:p w:rsidR="00934321" w:rsidRPr="00CF2941" w:rsidRDefault="00934321" w:rsidP="00934321">
      <w:pPr>
        <w:jc w:val="both"/>
      </w:pPr>
    </w:p>
    <w:p w:rsidR="00934321" w:rsidRDefault="00934321" w:rsidP="00934321">
      <w:pPr>
        <w:jc w:val="both"/>
      </w:pPr>
      <w:r w:rsidRPr="00CF2941">
        <w:rPr>
          <w:b/>
        </w:rPr>
        <w:t xml:space="preserve">    Задачи</w:t>
      </w:r>
      <w:r w:rsidRPr="00CF2941">
        <w:t xml:space="preserve"> формирования экологической культуры, здорового и безопасного образа жизни     обучающихся:</w:t>
      </w:r>
    </w:p>
    <w:p w:rsidR="00934321" w:rsidRDefault="00934321" w:rsidP="00934321">
      <w:pPr>
        <w:numPr>
          <w:ilvl w:val="0"/>
          <w:numId w:val="4"/>
        </w:numPr>
        <w:jc w:val="both"/>
      </w:pPr>
      <w:r w:rsidRPr="00CF2941">
        <w:t>расширение экологических предста</w:t>
      </w:r>
      <w:r>
        <w:t xml:space="preserve">влений младших школьников, их </w:t>
      </w:r>
      <w:r w:rsidRPr="00CF2941">
        <w:t>конкретизация, иллюстрирование значительным числом ярких, доступных примеров;</w:t>
      </w:r>
    </w:p>
    <w:p w:rsidR="00934321" w:rsidRDefault="00934321" w:rsidP="00934321">
      <w:pPr>
        <w:numPr>
          <w:ilvl w:val="0"/>
          <w:numId w:val="4"/>
        </w:numPr>
        <w:jc w:val="both"/>
      </w:pPr>
      <w:r>
        <w:t>углубление теоретических знаний</w:t>
      </w:r>
      <w:r w:rsidRPr="00CF2941">
        <w:t xml:space="preserve"> учащихся в области эко</w:t>
      </w:r>
      <w:r>
        <w:t xml:space="preserve">логии, формирование </w:t>
      </w:r>
      <w:r w:rsidRPr="00CF2941">
        <w:t>ряда основополагающих экологических понятий;</w:t>
      </w:r>
    </w:p>
    <w:p w:rsidR="00934321" w:rsidRDefault="00934321" w:rsidP="00934321">
      <w:pPr>
        <w:numPr>
          <w:ilvl w:val="0"/>
          <w:numId w:val="4"/>
        </w:numPr>
        <w:jc w:val="both"/>
      </w:pPr>
      <w:r w:rsidRPr="00CF2941">
        <w:t>обеспечение более широкой и разнообразной практ</w:t>
      </w:r>
      <w:r>
        <w:t xml:space="preserve">ической деятельности </w:t>
      </w:r>
      <w:r w:rsidRPr="00CF2941">
        <w:t xml:space="preserve">учащихся по изучению и охране окружающей среды;   </w:t>
      </w:r>
    </w:p>
    <w:p w:rsidR="00934321" w:rsidRDefault="00934321" w:rsidP="00934321">
      <w:pPr>
        <w:numPr>
          <w:ilvl w:val="0"/>
          <w:numId w:val="4"/>
        </w:numPr>
        <w:jc w:val="both"/>
      </w:pPr>
      <w:r w:rsidRPr="00CF2941">
        <w:t>пробуждение в детях желания заботиться о своём здоровье (формирование        заинтересованного отношения к собственному здо</w:t>
      </w:r>
      <w:r>
        <w:t>ровью, позитивных факторах,</w:t>
      </w:r>
      <w:r w:rsidRPr="00CF2941">
        <w:t xml:space="preserve"> влияющих на здоровье);</w:t>
      </w:r>
    </w:p>
    <w:p w:rsidR="00934321" w:rsidRDefault="00934321" w:rsidP="00934321">
      <w:pPr>
        <w:numPr>
          <w:ilvl w:val="0"/>
          <w:numId w:val="4"/>
        </w:numPr>
        <w:jc w:val="both"/>
      </w:pPr>
      <w:r w:rsidRPr="00CF2941">
        <w:t>формирование представления о правильном (здоров</w:t>
      </w:r>
      <w:r>
        <w:t xml:space="preserve">ом) питании, его режиме, </w:t>
      </w:r>
      <w:r w:rsidRPr="00CF2941">
        <w:t>структуре, полезных продуктах;</w:t>
      </w:r>
    </w:p>
    <w:p w:rsidR="00934321" w:rsidRDefault="00934321" w:rsidP="00934321">
      <w:pPr>
        <w:numPr>
          <w:ilvl w:val="0"/>
          <w:numId w:val="4"/>
        </w:numPr>
        <w:jc w:val="both"/>
      </w:pPr>
      <w:r w:rsidRPr="00CF2941">
        <w:t>использование оптимальных двигательны</w:t>
      </w:r>
      <w:r>
        <w:t>х режимов для детей с учётом их</w:t>
      </w:r>
      <w:r w:rsidRPr="00CF2941">
        <w:t xml:space="preserve"> возрастных, психологических и иных особенностей, развитие</w:t>
      </w:r>
      <w:r>
        <w:t xml:space="preserve"> потребности в занятиях </w:t>
      </w:r>
      <w:r w:rsidRPr="00CF2941">
        <w:t>физической культурой и спортом;</w:t>
      </w:r>
    </w:p>
    <w:p w:rsidR="00934321" w:rsidRDefault="00934321" w:rsidP="00934321">
      <w:pPr>
        <w:numPr>
          <w:ilvl w:val="0"/>
          <w:numId w:val="4"/>
        </w:numPr>
        <w:jc w:val="both"/>
      </w:pPr>
      <w:r w:rsidRPr="00CF2941">
        <w:t>формирование представления о рациональной организа</w:t>
      </w:r>
      <w:r>
        <w:t xml:space="preserve">ции режима дня, учёбы и </w:t>
      </w:r>
      <w:r w:rsidRPr="00CF2941">
        <w:t>отдыха, двигательной активности, научить ребёнка составлять, анализи</w:t>
      </w:r>
      <w:r>
        <w:t xml:space="preserve">ровать и </w:t>
      </w:r>
      <w:r w:rsidRPr="00CF2941">
        <w:t>контролировать свой режим дня;</w:t>
      </w:r>
    </w:p>
    <w:p w:rsidR="00934321" w:rsidRDefault="00934321" w:rsidP="00934321">
      <w:pPr>
        <w:numPr>
          <w:ilvl w:val="0"/>
          <w:numId w:val="4"/>
        </w:numPr>
        <w:jc w:val="both"/>
      </w:pPr>
      <w:r w:rsidRPr="00CF2941">
        <w:t>формирование представления с учётом принципа инф</w:t>
      </w:r>
      <w:r>
        <w:t xml:space="preserve">ормационной безопасности </w:t>
      </w:r>
      <w:r w:rsidRPr="00CF2941">
        <w:t>о негативных факторах риска здоровью детей (сниженная двигательная акти</w:t>
      </w:r>
      <w:r>
        <w:t>вн</w:t>
      </w:r>
      <w:r w:rsidRPr="00CF2941">
        <w:t>ость, инфекционные заболевания, переутомления и т.п</w:t>
      </w:r>
      <w:r>
        <w:t xml:space="preserve">.), о существовании и </w:t>
      </w:r>
      <w:r w:rsidRPr="00CF2941">
        <w:t>причинах возникновения зависимостей от табака, алкого</w:t>
      </w:r>
      <w:r>
        <w:t xml:space="preserve">ля, наркотиках и других психоактивных веществ, их пагубном </w:t>
      </w:r>
      <w:r w:rsidRPr="00CF2941">
        <w:t xml:space="preserve">влиянии на здоровье; </w:t>
      </w:r>
    </w:p>
    <w:p w:rsidR="00934321" w:rsidRDefault="00934321" w:rsidP="00934321">
      <w:pPr>
        <w:numPr>
          <w:ilvl w:val="0"/>
          <w:numId w:val="4"/>
        </w:numPr>
        <w:jc w:val="both"/>
      </w:pPr>
      <w:r w:rsidRPr="00CF2941">
        <w:t>научить обучающихся осознанно выбирать поступки,</w:t>
      </w:r>
      <w:r>
        <w:t xml:space="preserve"> поведение, позволяющие </w:t>
      </w:r>
      <w:r w:rsidRPr="00CF2941">
        <w:t>сохранять и укреплять здоровье, выполнять правила л</w:t>
      </w:r>
      <w:r>
        <w:t xml:space="preserve">ичной гигиены и развить </w:t>
      </w:r>
      <w:r w:rsidRPr="00CF2941">
        <w:t>готовность на основе её использования самостоятельно поддерживать своё здоровье;</w:t>
      </w:r>
    </w:p>
    <w:p w:rsidR="00934321" w:rsidRDefault="00934321" w:rsidP="00934321">
      <w:pPr>
        <w:numPr>
          <w:ilvl w:val="0"/>
          <w:numId w:val="4"/>
        </w:numPr>
        <w:jc w:val="both"/>
      </w:pPr>
      <w:r w:rsidRPr="00CF2941">
        <w:t>дать представление о влиянии позитивных и негати</w:t>
      </w:r>
      <w:r>
        <w:t xml:space="preserve">вных эмоций на здоровье, в </w:t>
      </w:r>
      <w:r w:rsidRPr="00CF2941">
        <w:t>том числе получаемых от общения с компьютером, просмотра телепередач, уча</w:t>
      </w:r>
      <w:r>
        <w:t>с</w:t>
      </w:r>
      <w:r w:rsidRPr="00CF2941">
        <w:t>тия в азартных играх;</w:t>
      </w:r>
    </w:p>
    <w:p w:rsidR="00934321" w:rsidRDefault="00934321" w:rsidP="00934321">
      <w:pPr>
        <w:numPr>
          <w:ilvl w:val="0"/>
          <w:numId w:val="4"/>
        </w:numPr>
        <w:jc w:val="both"/>
      </w:pPr>
      <w:r w:rsidRPr="00CF2941">
        <w:t>обучить элементарным навыкам эмоциональной разгрузки (релаксации);</w:t>
      </w:r>
    </w:p>
    <w:p w:rsidR="00934321" w:rsidRDefault="00934321" w:rsidP="00934321">
      <w:pPr>
        <w:numPr>
          <w:ilvl w:val="0"/>
          <w:numId w:val="4"/>
        </w:numPr>
        <w:jc w:val="both"/>
      </w:pPr>
      <w:r w:rsidRPr="00CF2941">
        <w:t>сформировать навыки позитивного коммуникативного общения;</w:t>
      </w:r>
    </w:p>
    <w:p w:rsidR="00934321" w:rsidRDefault="00934321" w:rsidP="00934321">
      <w:pPr>
        <w:numPr>
          <w:ilvl w:val="0"/>
          <w:numId w:val="4"/>
        </w:numPr>
        <w:jc w:val="both"/>
      </w:pPr>
      <w:r w:rsidRPr="00CF2941">
        <w:t>сформировать представление об основных компонентах культуры здоровья и здорового образа жизни;</w:t>
      </w:r>
    </w:p>
    <w:p w:rsidR="00934321" w:rsidRDefault="00934321" w:rsidP="00934321">
      <w:pPr>
        <w:numPr>
          <w:ilvl w:val="0"/>
          <w:numId w:val="4"/>
        </w:numPr>
        <w:jc w:val="both"/>
      </w:pPr>
      <w:r w:rsidRPr="00CF2941">
        <w:t xml:space="preserve">формирование потребности ребёнка безбоязненно обращаться к врачу по любым          вопросам, связанным с особенностями роста и развития, состояния здоровья, развитие </w:t>
      </w:r>
      <w:r w:rsidRPr="00CF2941">
        <w:lastRenderedPageBreak/>
        <w:t>готовности самостоятельно поддерживать своё здоровье на основе использования навыков личной гигиены;</w:t>
      </w:r>
    </w:p>
    <w:p w:rsidR="00934321" w:rsidRDefault="00934321" w:rsidP="00934321">
      <w:pPr>
        <w:numPr>
          <w:ilvl w:val="0"/>
          <w:numId w:val="4"/>
        </w:numPr>
        <w:jc w:val="both"/>
      </w:pPr>
      <w:r w:rsidRPr="00CF2941">
        <w:t>сформировать у детей потребность предвидеть возможные жизненные экстрема</w:t>
      </w:r>
      <w:r>
        <w:t>л</w:t>
      </w:r>
      <w:r w:rsidRPr="00CF2941">
        <w:t>ьные ситуации, выработать навык правильного их анализа и адекватного пове</w:t>
      </w:r>
      <w:r>
        <w:t>дения</w:t>
      </w:r>
      <w:r w:rsidRPr="00CF2941">
        <w:t xml:space="preserve">, то есть грамотные действия в тех условиях, которые могут сегодня встретиться на жизненном пути; </w:t>
      </w:r>
    </w:p>
    <w:p w:rsidR="00934321" w:rsidRPr="00CF2941" w:rsidRDefault="00934321" w:rsidP="00934321">
      <w:pPr>
        <w:numPr>
          <w:ilvl w:val="0"/>
          <w:numId w:val="4"/>
        </w:numPr>
        <w:jc w:val="both"/>
      </w:pPr>
      <w:r w:rsidRPr="00CF2941">
        <w:t>сформировать у детей устойчивые привычки дисциплинированного, осторожного поведения на улицах, дорогах, в быту, навыки с</w:t>
      </w:r>
      <w:r>
        <w:t xml:space="preserve">амоконтроля, самоорганизации в </w:t>
      </w:r>
      <w:r w:rsidRPr="00CF2941">
        <w:t>определённых жизненных ситуациях.</w:t>
      </w:r>
    </w:p>
    <w:p w:rsidR="00934321" w:rsidRPr="00CF2941" w:rsidRDefault="00934321" w:rsidP="00934321">
      <w:pPr>
        <w:jc w:val="both"/>
      </w:pPr>
      <w:r w:rsidRPr="00CF2941">
        <w:t xml:space="preserve">       Программа разработана на основе принципов научной обоснованности, последовательности, возрастной и социокультурной адекватности, информационной безопасности и практической целесообразности.</w:t>
      </w:r>
    </w:p>
    <w:p w:rsidR="00934321" w:rsidRPr="00CF2941" w:rsidRDefault="00934321" w:rsidP="00934321">
      <w:pPr>
        <w:jc w:val="both"/>
      </w:pPr>
      <w:r w:rsidRPr="00CF2941">
        <w:t xml:space="preserve">       Какие бы потрясения не происходили на нашей планете, единственное, что остаётся неизменным на протяжении столетий – потребность людей в здоровье и обучении.</w:t>
      </w:r>
    </w:p>
    <w:p w:rsidR="00934321" w:rsidRPr="00CF2941" w:rsidRDefault="00934321" w:rsidP="00934321">
      <w:pPr>
        <w:jc w:val="both"/>
      </w:pPr>
      <w:r w:rsidRPr="00CF2941">
        <w:t xml:space="preserve">        </w:t>
      </w:r>
      <w:r>
        <w:tab/>
      </w:r>
      <w:r w:rsidRPr="00CF2941">
        <w:t>Эти две категории не заменить ничем. Они не только фундамент каждого государства, но и его всесторонний успех.</w:t>
      </w:r>
    </w:p>
    <w:p w:rsidR="00934321" w:rsidRPr="00CF2941" w:rsidRDefault="00934321" w:rsidP="00934321">
      <w:pPr>
        <w:jc w:val="both"/>
      </w:pPr>
      <w:r w:rsidRPr="00CF2941">
        <w:t xml:space="preserve">         </w:t>
      </w:r>
      <w:r>
        <w:tab/>
      </w:r>
      <w:r w:rsidRPr="00CF2941">
        <w:t xml:space="preserve">Здоровье – первично. Ведь оно – сокровище, незаменимое ни знаниями, ни богатством, ни почестями. Поэтому надо осознать всем: забота о здоровье важнее всех других, вместе взятых забот. </w:t>
      </w:r>
    </w:p>
    <w:p w:rsidR="00934321" w:rsidRPr="00CF2941" w:rsidRDefault="00934321" w:rsidP="00934321">
      <w:pPr>
        <w:jc w:val="both"/>
      </w:pPr>
      <w:r w:rsidRPr="00CF2941">
        <w:t xml:space="preserve">          </w:t>
      </w:r>
      <w:r>
        <w:tab/>
      </w:r>
      <w:r w:rsidRPr="00CF2941">
        <w:t>Сегодня среди условий, формирующих здоровье, на одно из первых мест вышли экологические факторы. Наиболее чувствительными к неблагоприятным воздействиям окружающей среды оказываются дети.</w:t>
      </w:r>
    </w:p>
    <w:p w:rsidR="00934321" w:rsidRPr="00CF2941" w:rsidRDefault="00934321" w:rsidP="00934321">
      <w:pPr>
        <w:ind w:firstLine="708"/>
        <w:jc w:val="both"/>
      </w:pPr>
      <w:r w:rsidRPr="00CF2941">
        <w:t>Программа обеспечивает достижение обучающимися воспитательных результатов, т.е. тех духовно-нравственных приобретений, которые получил обучающийся вследствие участия в учебной и внеурочной деятельности (некое знание о себе и окружающем мире, опыт самостоятельного действия в различных ситуациях), а также воспитательных эффектов, т.е. развитие личности ребенка, формирование его социальной компетентности.</w:t>
      </w:r>
    </w:p>
    <w:p w:rsidR="00934321" w:rsidRDefault="00934321" w:rsidP="00934321">
      <w:pPr>
        <w:jc w:val="both"/>
      </w:pPr>
      <w:r w:rsidRPr="00CF2941">
        <w:t xml:space="preserve">   </w:t>
      </w:r>
      <w:r>
        <w:tab/>
      </w:r>
      <w:r w:rsidRPr="00CF2941">
        <w:t>Исходя из этого, Программой определены следующие воспитательные результаты:</w:t>
      </w:r>
    </w:p>
    <w:p w:rsidR="00934321" w:rsidRDefault="00934321" w:rsidP="00934321">
      <w:pPr>
        <w:numPr>
          <w:ilvl w:val="0"/>
          <w:numId w:val="5"/>
        </w:numPr>
        <w:jc w:val="both"/>
      </w:pPr>
      <w:r w:rsidRPr="00CF2941">
        <w:t>ценностное отношение к своему здоровью, здоровью близких и окружающих людей;</w:t>
      </w:r>
    </w:p>
    <w:p w:rsidR="00934321" w:rsidRDefault="00934321" w:rsidP="00934321">
      <w:pPr>
        <w:numPr>
          <w:ilvl w:val="0"/>
          <w:numId w:val="5"/>
        </w:numPr>
        <w:jc w:val="both"/>
      </w:pPr>
      <w:r w:rsidRPr="00CF2941">
        <w:t>элементарные представления о взаимной обусловленности физического, нравственного, психологического, психического и социального здоровья человека, о важности морали и нравственности в сохранении здоровья;</w:t>
      </w:r>
    </w:p>
    <w:p w:rsidR="00934321" w:rsidRDefault="00934321" w:rsidP="00934321">
      <w:pPr>
        <w:numPr>
          <w:ilvl w:val="0"/>
          <w:numId w:val="5"/>
        </w:numPr>
        <w:jc w:val="both"/>
      </w:pPr>
      <w:r w:rsidRPr="00CF2941">
        <w:t>экологическое взаимодействие с окружающей средой, понятие, при каких условиях среда обитания (жилище, класс, улица, дорога, лес, степь) безопасна для жизни;</w:t>
      </w:r>
    </w:p>
    <w:p w:rsidR="00934321" w:rsidRDefault="00934321" w:rsidP="00934321">
      <w:pPr>
        <w:numPr>
          <w:ilvl w:val="0"/>
          <w:numId w:val="5"/>
        </w:numPr>
        <w:jc w:val="both"/>
      </w:pPr>
      <w:r w:rsidRPr="00CF2941">
        <w:t>первоначальный опыт здоровьесберегающей деятельности;</w:t>
      </w:r>
    </w:p>
    <w:p w:rsidR="00934321" w:rsidRDefault="00934321" w:rsidP="00934321">
      <w:pPr>
        <w:numPr>
          <w:ilvl w:val="0"/>
          <w:numId w:val="5"/>
        </w:numPr>
        <w:jc w:val="both"/>
      </w:pPr>
      <w:r w:rsidRPr="00CF2941">
        <w:t>первоначальные представл</w:t>
      </w:r>
      <w:r>
        <w:t>ения о роли физической культуры</w:t>
      </w:r>
      <w:r w:rsidRPr="00CF2941">
        <w:t xml:space="preserve"> и спорта для здоровья человека, его образования, труда и творчества;</w:t>
      </w:r>
    </w:p>
    <w:p w:rsidR="00934321" w:rsidRPr="00CF2941" w:rsidRDefault="00934321" w:rsidP="00934321">
      <w:pPr>
        <w:numPr>
          <w:ilvl w:val="0"/>
          <w:numId w:val="5"/>
        </w:numPr>
        <w:jc w:val="both"/>
      </w:pPr>
      <w:r w:rsidRPr="00CF2941">
        <w:t>знание о негативном влиянии компьютерных игр, рекламы, телевидения на здоровье человека.</w:t>
      </w:r>
    </w:p>
    <w:p w:rsidR="00934321" w:rsidRPr="00CF2941" w:rsidRDefault="00934321" w:rsidP="00934321">
      <w:pPr>
        <w:jc w:val="both"/>
      </w:pPr>
      <w:r w:rsidRPr="00CF2941">
        <w:t xml:space="preserve">       </w:t>
      </w:r>
      <w:r>
        <w:tab/>
      </w:r>
      <w:r w:rsidRPr="00CF2941">
        <w:t>Планируемые результаты образовательной деятельности обучающихся младшего школьного возраста направлены на выполнение Миссии школы в достижении понимания, сохранения и принятия одной из главных человеческих и нацио</w:t>
      </w:r>
      <w:r>
        <w:t>нальных ценностей</w:t>
      </w:r>
      <w:r w:rsidRPr="00CF2941">
        <w:t xml:space="preserve"> - здоровья.</w:t>
      </w:r>
    </w:p>
    <w:p w:rsidR="00934321" w:rsidRPr="00CF2941" w:rsidRDefault="00934321" w:rsidP="00934321">
      <w:pPr>
        <w:ind w:left="-709"/>
        <w:jc w:val="both"/>
      </w:pPr>
    </w:p>
    <w:p w:rsidR="00934321" w:rsidRPr="00CF2941" w:rsidRDefault="00934321" w:rsidP="00934321">
      <w:pPr>
        <w:jc w:val="both"/>
      </w:pPr>
      <w:r w:rsidRPr="00CF2941">
        <w:rPr>
          <w:b/>
        </w:rPr>
        <w:t>Направления деятельности по здоровьесбережению, обеспечению безопасности и формированию экологической культуры обучающихся</w:t>
      </w:r>
    </w:p>
    <w:p w:rsidR="00934321" w:rsidRPr="00CF2941" w:rsidRDefault="00934321" w:rsidP="00934321">
      <w:pPr>
        <w:jc w:val="both"/>
      </w:pPr>
    </w:p>
    <w:p w:rsidR="00934321" w:rsidRPr="00CF2941" w:rsidRDefault="00934321" w:rsidP="00934321">
      <w:pPr>
        <w:jc w:val="both"/>
      </w:pPr>
      <w:r w:rsidRPr="00CF2941">
        <w:t xml:space="preserve">   </w:t>
      </w:r>
      <w:r>
        <w:tab/>
      </w:r>
      <w:r w:rsidRPr="00CF2941">
        <w:t>С целью исключения или минимизации вредных для здор</w:t>
      </w:r>
      <w:r>
        <w:t>овья учащихся воздействий школы</w:t>
      </w:r>
      <w:r w:rsidRPr="00CF2941">
        <w:t xml:space="preserve"> и всего образовательного процесса, в школе должно быть сформировано здоровье</w:t>
      </w:r>
      <w:r>
        <w:t xml:space="preserve"> </w:t>
      </w:r>
      <w:r w:rsidRPr="00CF2941">
        <w:t>сберегающее и здоровье</w:t>
      </w:r>
      <w:r>
        <w:t xml:space="preserve"> </w:t>
      </w:r>
      <w:r w:rsidRPr="00CF2941">
        <w:t xml:space="preserve">укрепляющее пространство. В психолого – педагогической модели, основанной на приоритете психолого-педагогических принципах и здоровьесберегающей педагогики, основная роль в сохранении и укреплении здоровья учащихся должна быть отведена учителю. </w:t>
      </w:r>
    </w:p>
    <w:p w:rsidR="00934321" w:rsidRPr="00CF2941" w:rsidRDefault="00934321" w:rsidP="00934321">
      <w:pPr>
        <w:jc w:val="both"/>
      </w:pPr>
      <w:r>
        <w:lastRenderedPageBreak/>
        <w:t xml:space="preserve">     </w:t>
      </w:r>
      <w:r>
        <w:tab/>
        <w:t>Модель формирования</w:t>
      </w:r>
      <w:r w:rsidRPr="00CF2941">
        <w:t xml:space="preserve"> экологической культуры, здорового и безопасного образа жизни включает в себя:</w:t>
      </w:r>
    </w:p>
    <w:p w:rsidR="00934321" w:rsidRPr="00CF2941" w:rsidRDefault="00934321" w:rsidP="00934321">
      <w:pPr>
        <w:jc w:val="both"/>
      </w:pPr>
      <w:r w:rsidRPr="00CF2941">
        <w:t>Анализ состояния и планирование работы по данному направлению;</w:t>
      </w:r>
    </w:p>
    <w:p w:rsidR="00934321" w:rsidRPr="00CF2941" w:rsidRDefault="00934321" w:rsidP="00934321">
      <w:pPr>
        <w:jc w:val="both"/>
      </w:pPr>
      <w:r w:rsidRPr="00CF2941">
        <w:t>Просветительскую работу</w:t>
      </w:r>
    </w:p>
    <w:p w:rsidR="00934321" w:rsidRPr="00CF2941" w:rsidRDefault="00934321" w:rsidP="00934321">
      <w:pPr>
        <w:jc w:val="both"/>
      </w:pPr>
      <w:r w:rsidRPr="00CF2941">
        <w:t xml:space="preserve">                 а) просветительско-воспитательная работа с обучающимися;</w:t>
      </w:r>
    </w:p>
    <w:p w:rsidR="00934321" w:rsidRPr="00CF2941" w:rsidRDefault="00934321" w:rsidP="00934321">
      <w:pPr>
        <w:jc w:val="both"/>
      </w:pPr>
      <w:r w:rsidRPr="00CF2941">
        <w:t xml:space="preserve">                 б) просветительская и методическая работа с педагогами, специалистами,         </w:t>
      </w:r>
    </w:p>
    <w:p w:rsidR="00934321" w:rsidRPr="00CF2941" w:rsidRDefault="00934321" w:rsidP="00934321">
      <w:pPr>
        <w:jc w:val="both"/>
      </w:pPr>
      <w:r w:rsidRPr="00CF2941">
        <w:t xml:space="preserve">                      родителями.</w:t>
      </w:r>
    </w:p>
    <w:p w:rsidR="00934321" w:rsidRPr="00CF2941" w:rsidRDefault="00934321" w:rsidP="00934321">
      <w:pPr>
        <w:jc w:val="both"/>
      </w:pPr>
      <w:r w:rsidRPr="00CF2941">
        <w:t xml:space="preserve">           В школе отдаётся приоритет здоровью, то есть грамотной заботе о здоровье, соблюдая принципы здоровьесберегающей педагогики:</w:t>
      </w:r>
    </w:p>
    <w:p w:rsidR="00934321" w:rsidRDefault="00934321" w:rsidP="00934321">
      <w:pPr>
        <w:numPr>
          <w:ilvl w:val="0"/>
          <w:numId w:val="6"/>
        </w:numPr>
        <w:jc w:val="both"/>
      </w:pPr>
      <w:r w:rsidRPr="00CF2941">
        <w:t>принцип не нанесения вреда;</w:t>
      </w:r>
    </w:p>
    <w:p w:rsidR="00934321" w:rsidRDefault="00934321" w:rsidP="00934321">
      <w:pPr>
        <w:numPr>
          <w:ilvl w:val="0"/>
          <w:numId w:val="6"/>
        </w:numPr>
        <w:jc w:val="both"/>
      </w:pPr>
      <w:r w:rsidRPr="00CF2941">
        <w:t>принцип приоритета действенной заботы о здоровье учащихся и педагогов (то есть всё происходящее в учреждении – от разработки планов, программ до проверки их выполнения, включая проведение уроков, перемен, организацию внеурочной деятельности учащихся, подготовку педагогических кадров, работу с родителями и др., оценивается с позиции влияния на психофизиологическое состояние и здоровье учащихся и учителей. Проводится мониторинг здоровья учащихся физического, психологического, духовно – нравственного);</w:t>
      </w:r>
    </w:p>
    <w:p w:rsidR="00934321" w:rsidRDefault="00934321" w:rsidP="00934321">
      <w:pPr>
        <w:numPr>
          <w:ilvl w:val="0"/>
          <w:numId w:val="6"/>
        </w:numPr>
        <w:jc w:val="both"/>
      </w:pPr>
      <w:r w:rsidRPr="00CF2941">
        <w:t>принцип триединого представления о здоровье (единство физического, психического и духовно – нравственного здоровья);</w:t>
      </w:r>
    </w:p>
    <w:p w:rsidR="00934321" w:rsidRDefault="00934321" w:rsidP="00934321">
      <w:pPr>
        <w:numPr>
          <w:ilvl w:val="0"/>
          <w:numId w:val="6"/>
        </w:numPr>
        <w:jc w:val="both"/>
      </w:pPr>
      <w:r w:rsidRPr="00CF2941">
        <w:t>принцип непрерывности и преемственности (здоровьесберегающая работа проводится в школе каждый день и на каждом уроке с обязательным учётом того, что уже было сделано ранее в рамках организационных мероприятий и непосредственно в учебно – воспитательной работе);</w:t>
      </w:r>
    </w:p>
    <w:p w:rsidR="00934321" w:rsidRDefault="00934321" w:rsidP="00934321">
      <w:pPr>
        <w:numPr>
          <w:ilvl w:val="0"/>
          <w:numId w:val="6"/>
        </w:numPr>
        <w:jc w:val="both"/>
      </w:pPr>
      <w:r w:rsidRPr="00CF2941">
        <w:t>принцип субъект – субъективного взаимоотношения</w:t>
      </w:r>
      <w:r>
        <w:t xml:space="preserve"> с учащимися (вопросы здоровья </w:t>
      </w:r>
      <w:r w:rsidRPr="00CF2941">
        <w:t>включены в содержание учебных программ, обеспечен здоровьесберегающий характер проведения процесса обучения). Педагоги обеспечивают здоровьесберегающие условия образовательного процесса сам школьник помогает им в решении этой общей задачи. У учащихся воспитана ответственность за своё здоровье. К каждому учащемуся осуществляется индивидуальный подход;</w:t>
      </w:r>
    </w:p>
    <w:p w:rsidR="00934321" w:rsidRDefault="00934321" w:rsidP="00934321">
      <w:pPr>
        <w:numPr>
          <w:ilvl w:val="0"/>
          <w:numId w:val="6"/>
        </w:numPr>
        <w:jc w:val="both"/>
      </w:pPr>
      <w:r w:rsidRPr="00CF2941">
        <w:t>принцип соответствия сознания и организация обучения возрастным особенностям учащихся. Соответствие объёма учебной нагрузки и уровня сложности изучаемого материала индивидуальным возможностям учащихся. В школе соблюдается комплексный междисциплинарный подход как основа эффективной работы по охране здоровья человека. Между педагогами, психологом, медицинским работником согласованное взаимодействие. Приоритет позитивн</w:t>
      </w:r>
      <w:r>
        <w:t>ых воздействий над негативными.</w:t>
      </w:r>
    </w:p>
    <w:p w:rsidR="00934321" w:rsidRPr="00CF2941" w:rsidRDefault="00934321" w:rsidP="00934321">
      <w:pPr>
        <w:jc w:val="both"/>
      </w:pPr>
      <w:r w:rsidRPr="00CF2941">
        <w:t xml:space="preserve">Приоритет активных методов обучения;   </w:t>
      </w:r>
    </w:p>
    <w:p w:rsidR="00934321" w:rsidRPr="00CF2941" w:rsidRDefault="00934321" w:rsidP="00934321">
      <w:pPr>
        <w:numPr>
          <w:ilvl w:val="0"/>
          <w:numId w:val="7"/>
        </w:numPr>
        <w:jc w:val="both"/>
      </w:pPr>
      <w:r w:rsidRPr="00CF2941">
        <w:t>принцип сочетания охранительной и тренирующей стратегии: для учащихся создан такой уровень учебной нагрузки, который соответствует тренирующему режиму и является охранительным (щадящим), ниже утомляющего.</w:t>
      </w:r>
    </w:p>
    <w:p w:rsidR="00934321" w:rsidRDefault="00934321" w:rsidP="00934321">
      <w:pPr>
        <w:jc w:val="both"/>
      </w:pPr>
      <w:r w:rsidRPr="00CF2941">
        <w:t>Системная работа по формированию экологической культуры, здорового и безопасного образа жизни представлена в виде пяти взаимосвязанных блоков – по созданию здоровьесберегающей инфраструктуры, рациональной организации учебной и внеучебной деятельности обучающихся, эффективной организации физкультурно –оздоровительной работы, реализации образовательной программы и просветительской работы с родителями и должна способствовать формированию ответственного отношения к природе, ценности здоровья, сохранению и укреплению у них здоровья.</w:t>
      </w:r>
    </w:p>
    <w:p w:rsidR="00934321" w:rsidRPr="00CF2941" w:rsidRDefault="00934321" w:rsidP="00934321">
      <w:pPr>
        <w:ind w:left="-709" w:firstLine="283"/>
        <w:jc w:val="both"/>
      </w:pPr>
    </w:p>
    <w:p w:rsidR="00934321" w:rsidRPr="00CF2941" w:rsidRDefault="00934321" w:rsidP="00934321">
      <w:pPr>
        <w:ind w:left="-709" w:firstLine="283"/>
        <w:jc w:val="both"/>
      </w:pPr>
    </w:p>
    <w:p w:rsidR="00934321" w:rsidRDefault="00934321" w:rsidP="00934321">
      <w:pPr>
        <w:ind w:left="-709" w:firstLine="283"/>
        <w:jc w:val="both"/>
        <w:rPr>
          <w:b/>
        </w:rPr>
      </w:pPr>
    </w:p>
    <w:p w:rsidR="00934321" w:rsidRDefault="00934321" w:rsidP="00934321">
      <w:pPr>
        <w:ind w:left="-709" w:firstLine="283"/>
        <w:jc w:val="both"/>
        <w:rPr>
          <w:b/>
        </w:rPr>
      </w:pPr>
    </w:p>
    <w:p w:rsidR="00934321" w:rsidRDefault="00934321" w:rsidP="00934321">
      <w:pPr>
        <w:jc w:val="both"/>
        <w:rPr>
          <w:b/>
        </w:rPr>
      </w:pPr>
    </w:p>
    <w:p w:rsidR="00934321" w:rsidRDefault="00934321" w:rsidP="00934321">
      <w:pPr>
        <w:jc w:val="both"/>
        <w:rPr>
          <w:b/>
        </w:rPr>
      </w:pPr>
    </w:p>
    <w:p w:rsidR="00934321" w:rsidRPr="00CF2941" w:rsidRDefault="00934321" w:rsidP="00934321">
      <w:pPr>
        <w:jc w:val="both"/>
        <w:rPr>
          <w:b/>
        </w:rPr>
      </w:pPr>
      <w:r w:rsidRPr="00CF2941">
        <w:rPr>
          <w:b/>
        </w:rPr>
        <w:lastRenderedPageBreak/>
        <w:t xml:space="preserve">Модели организации работы, виды деятельности и формы занятий с обучающимися </w:t>
      </w:r>
    </w:p>
    <w:p w:rsidR="00934321" w:rsidRPr="00CF2941" w:rsidRDefault="00934321" w:rsidP="00934321">
      <w:pPr>
        <w:jc w:val="both"/>
        <w:rPr>
          <w:b/>
        </w:rPr>
      </w:pPr>
    </w:p>
    <w:p w:rsidR="00934321" w:rsidRDefault="00934321" w:rsidP="00934321">
      <w:pPr>
        <w:jc w:val="both"/>
      </w:pPr>
      <w:r w:rsidRPr="00CF2941">
        <w:t>Здоровьесберегающая ифраструктура учреждения включает:</w:t>
      </w:r>
    </w:p>
    <w:p w:rsidR="00934321" w:rsidRDefault="00934321" w:rsidP="00934321">
      <w:pPr>
        <w:numPr>
          <w:ilvl w:val="0"/>
          <w:numId w:val="7"/>
        </w:numPr>
        <w:jc w:val="both"/>
      </w:pPr>
      <w:r>
        <w:t>соответствие состояния и</w:t>
      </w:r>
      <w:r w:rsidRPr="00CF2941">
        <w:t xml:space="preserve"> содержания здан</w:t>
      </w:r>
      <w:r>
        <w:t xml:space="preserve">ия и помещений образовательного </w:t>
      </w:r>
      <w:r w:rsidRPr="00CF2941">
        <w:t>учреждения санитарным и гигиеническим нормам, нормам пожарной безопасности,</w:t>
      </w:r>
      <w:r>
        <w:t xml:space="preserve"> </w:t>
      </w:r>
      <w:r w:rsidRPr="00CF2941">
        <w:t>требованиям охраны здоровья и охраны труда обучающихся;</w:t>
      </w:r>
    </w:p>
    <w:p w:rsidR="00934321" w:rsidRDefault="00934321" w:rsidP="00934321">
      <w:pPr>
        <w:numPr>
          <w:ilvl w:val="0"/>
          <w:numId w:val="7"/>
        </w:numPr>
        <w:jc w:val="both"/>
      </w:pPr>
      <w:r w:rsidRPr="00CF2941">
        <w:t>наличие и необходимое оснащение помещений</w:t>
      </w:r>
      <w:r>
        <w:t xml:space="preserve"> для питания обучающихся, а так</w:t>
      </w:r>
      <w:r w:rsidRPr="00CF2941">
        <w:t>же для хранения и приготовления пищи;</w:t>
      </w:r>
    </w:p>
    <w:p w:rsidR="00934321" w:rsidRDefault="00934321" w:rsidP="00934321">
      <w:pPr>
        <w:numPr>
          <w:ilvl w:val="0"/>
          <w:numId w:val="7"/>
        </w:numPr>
        <w:jc w:val="both"/>
      </w:pPr>
      <w:r w:rsidRPr="00CF2941">
        <w:t>организацию качественного горячего питания учащихся, в том числе горячих завтраков;</w:t>
      </w:r>
    </w:p>
    <w:p w:rsidR="00934321" w:rsidRDefault="00934321" w:rsidP="00934321">
      <w:pPr>
        <w:numPr>
          <w:ilvl w:val="0"/>
          <w:numId w:val="7"/>
        </w:numPr>
        <w:jc w:val="both"/>
      </w:pPr>
      <w:r w:rsidRPr="00CF2941">
        <w:t>оснащённость кабинетов, физкультурного зала, сп</w:t>
      </w:r>
      <w:r>
        <w:t>ортплощадок необходимым игровым</w:t>
      </w:r>
      <w:r w:rsidRPr="00CF2941">
        <w:t xml:space="preserve"> и спортивным оборудованием и инвентарём; наличие помещений для м</w:t>
      </w:r>
      <w:r>
        <w:t>е</w:t>
      </w:r>
      <w:r w:rsidRPr="00CF2941">
        <w:t>дицинского персонала;</w:t>
      </w:r>
    </w:p>
    <w:p w:rsidR="00934321" w:rsidRPr="00CF2941" w:rsidRDefault="00934321" w:rsidP="00934321">
      <w:pPr>
        <w:numPr>
          <w:ilvl w:val="0"/>
          <w:numId w:val="7"/>
        </w:numPr>
        <w:jc w:val="both"/>
      </w:pPr>
      <w:r w:rsidRPr="00CF2941">
        <w:t xml:space="preserve">наличие необходимого и квалифицированного состава специалистов, обеспечивающих оздоровительную работу с обучающимися (логопеды, учителя физической культуры, психологи, медицинские работники). </w:t>
      </w:r>
    </w:p>
    <w:p w:rsidR="00934321" w:rsidRPr="00CF2941" w:rsidRDefault="00934321" w:rsidP="00934321">
      <w:pPr>
        <w:jc w:val="both"/>
      </w:pPr>
      <w:r w:rsidRPr="00CF2941">
        <w:t>Рациональная организация учебной и внеурочн</w:t>
      </w:r>
      <w:r>
        <w:t>ой деятельности обучающихся, на</w:t>
      </w:r>
      <w:r w:rsidRPr="00CF2941">
        <w:t>правленная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включает:</w:t>
      </w:r>
      <w:r>
        <w:t xml:space="preserve"> </w:t>
      </w:r>
    </w:p>
    <w:p w:rsidR="00934321" w:rsidRDefault="00934321" w:rsidP="00934321">
      <w:pPr>
        <w:numPr>
          <w:ilvl w:val="0"/>
          <w:numId w:val="8"/>
        </w:numPr>
        <w:jc w:val="both"/>
      </w:pPr>
      <w:r w:rsidRPr="00CF2941">
        <w:t xml:space="preserve">соблюдение гигиенических норм и требований к </w:t>
      </w:r>
      <w:r>
        <w:t xml:space="preserve">организации и объёму учебной и </w:t>
      </w:r>
      <w:r w:rsidRPr="00CF2941">
        <w:t>внеурочной нагрузки (выполнение домашних заданий, занятия в кружках и спортивных секциях) учащихся на всех этапах обучения;</w:t>
      </w:r>
    </w:p>
    <w:p w:rsidR="00934321" w:rsidRDefault="00934321" w:rsidP="00934321">
      <w:pPr>
        <w:numPr>
          <w:ilvl w:val="0"/>
          <w:numId w:val="8"/>
        </w:numPr>
        <w:jc w:val="both"/>
      </w:pPr>
      <w:r w:rsidRPr="00CF2941">
        <w:t xml:space="preserve">использование методов и методик </w:t>
      </w:r>
      <w:r>
        <w:t>обучения, адекватных возрастным</w:t>
      </w:r>
      <w:r w:rsidRPr="00CF2941">
        <w:t xml:space="preserve"> возможностям и особенностям обучающихся;</w:t>
      </w:r>
    </w:p>
    <w:p w:rsidR="00934321" w:rsidRDefault="00934321" w:rsidP="00934321">
      <w:pPr>
        <w:numPr>
          <w:ilvl w:val="0"/>
          <w:numId w:val="8"/>
        </w:numPr>
        <w:jc w:val="both"/>
      </w:pPr>
      <w:r w:rsidRPr="00CF2941">
        <w:t>введение любых инноваций в учебный процесс только под контролем специалистов;</w:t>
      </w:r>
    </w:p>
    <w:p w:rsidR="00934321" w:rsidRDefault="00934321" w:rsidP="00934321">
      <w:pPr>
        <w:numPr>
          <w:ilvl w:val="0"/>
          <w:numId w:val="8"/>
        </w:numPr>
        <w:jc w:val="both"/>
      </w:pPr>
      <w:r w:rsidRPr="00CF2941"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934321" w:rsidRPr="00CF2941" w:rsidRDefault="00934321" w:rsidP="00934321">
      <w:pPr>
        <w:numPr>
          <w:ilvl w:val="0"/>
          <w:numId w:val="8"/>
        </w:numPr>
        <w:jc w:val="both"/>
      </w:pPr>
      <w:r w:rsidRPr="00CF2941">
        <w:t>индивидуализация обучения (учёт индивидуал</w:t>
      </w:r>
      <w:r>
        <w:t>ьных способностей развития: тем</w:t>
      </w:r>
      <w:r w:rsidRPr="00CF2941">
        <w:t>па развития и темпа деятельности), работа по индивидуальным программам на</w:t>
      </w:r>
      <w:r>
        <w:t>ч</w:t>
      </w:r>
      <w:r w:rsidRPr="00CF2941">
        <w:t>ального общего образования.</w:t>
      </w:r>
    </w:p>
    <w:p w:rsidR="00934321" w:rsidRDefault="00934321" w:rsidP="00934321">
      <w:pPr>
        <w:jc w:val="both"/>
      </w:pPr>
      <w:r w:rsidRPr="00CF2941">
        <w:t>Эффек</w:t>
      </w:r>
      <w:r>
        <w:t>тивная организация физкультурно–</w:t>
      </w:r>
      <w:r w:rsidRPr="00CF2941">
        <w:t>оздоровительной работы, направленная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934321" w:rsidRDefault="00934321" w:rsidP="00934321">
      <w:pPr>
        <w:numPr>
          <w:ilvl w:val="0"/>
          <w:numId w:val="9"/>
        </w:numPr>
        <w:jc w:val="both"/>
      </w:pPr>
      <w:r w:rsidRPr="00CF2941">
        <w:t>полноценную и эффективную работу с обучающимися всех гр</w:t>
      </w:r>
      <w:r>
        <w:t>упп здоровья (на</w:t>
      </w:r>
      <w:r w:rsidRPr="00CF2941">
        <w:t xml:space="preserve"> уроках физкультуры, в секциях и т.д.);</w:t>
      </w:r>
    </w:p>
    <w:p w:rsidR="00934321" w:rsidRDefault="00934321" w:rsidP="00934321">
      <w:pPr>
        <w:numPr>
          <w:ilvl w:val="0"/>
          <w:numId w:val="9"/>
        </w:numPr>
        <w:jc w:val="both"/>
      </w:pPr>
      <w:r w:rsidRPr="00CF2941">
        <w:t>рациональную и соответствующую организацию уроков физической культуры и   занятий активно-двигательного характера на ступени начального общего образования;</w:t>
      </w:r>
    </w:p>
    <w:p w:rsidR="00934321" w:rsidRDefault="00934321" w:rsidP="00934321">
      <w:pPr>
        <w:numPr>
          <w:ilvl w:val="0"/>
          <w:numId w:val="9"/>
        </w:numPr>
        <w:jc w:val="both"/>
      </w:pPr>
      <w:r w:rsidRPr="00CF2941"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934321" w:rsidRDefault="00934321" w:rsidP="00934321">
      <w:pPr>
        <w:numPr>
          <w:ilvl w:val="0"/>
          <w:numId w:val="9"/>
        </w:numPr>
        <w:jc w:val="both"/>
      </w:pPr>
      <w:r w:rsidRPr="00CF2941">
        <w:t>организацию работы спортивных секций и создание условий для их эффективного функционирования;</w:t>
      </w:r>
    </w:p>
    <w:p w:rsidR="00934321" w:rsidRPr="00CF2941" w:rsidRDefault="00934321" w:rsidP="00934321">
      <w:pPr>
        <w:numPr>
          <w:ilvl w:val="0"/>
          <w:numId w:val="9"/>
        </w:numPr>
        <w:jc w:val="both"/>
      </w:pPr>
      <w:r w:rsidRPr="00CF2941">
        <w:t>регулярное проведение спортивно-оздоровительных мероприятий.</w:t>
      </w:r>
    </w:p>
    <w:p w:rsidR="00934321" w:rsidRDefault="00934321" w:rsidP="00934321">
      <w:pPr>
        <w:jc w:val="both"/>
      </w:pPr>
    </w:p>
    <w:p w:rsidR="00934321" w:rsidRPr="00CF2941" w:rsidRDefault="00934321" w:rsidP="00934321">
      <w:pPr>
        <w:jc w:val="both"/>
      </w:pPr>
      <w:r w:rsidRPr="00CF2941">
        <w:t>Реализация дополнительных образовательных программ:</w:t>
      </w:r>
    </w:p>
    <w:p w:rsidR="00934321" w:rsidRDefault="00934321" w:rsidP="00934321">
      <w:pPr>
        <w:numPr>
          <w:ilvl w:val="0"/>
          <w:numId w:val="10"/>
        </w:numPr>
        <w:jc w:val="both"/>
      </w:pPr>
      <w:r w:rsidRPr="00CF2941">
        <w:t>внедрение в систему работы образовательного учреждения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включенных в учебный процесс;</w:t>
      </w:r>
    </w:p>
    <w:p w:rsidR="00934321" w:rsidRDefault="00934321" w:rsidP="00934321">
      <w:pPr>
        <w:numPr>
          <w:ilvl w:val="0"/>
          <w:numId w:val="10"/>
        </w:numPr>
        <w:jc w:val="both"/>
      </w:pPr>
      <w:r w:rsidRPr="00CF2941">
        <w:t xml:space="preserve">проведение дней здоровья, конкурсов, праздников и т.п.; </w:t>
      </w:r>
    </w:p>
    <w:p w:rsidR="00934321" w:rsidRDefault="00934321" w:rsidP="00934321">
      <w:pPr>
        <w:numPr>
          <w:ilvl w:val="0"/>
          <w:numId w:val="10"/>
        </w:numPr>
        <w:jc w:val="both"/>
      </w:pPr>
      <w:r w:rsidRPr="00CF2941">
        <w:t>создание общественного совета по здоровью;</w:t>
      </w:r>
    </w:p>
    <w:p w:rsidR="00934321" w:rsidRDefault="00934321" w:rsidP="00934321">
      <w:pPr>
        <w:numPr>
          <w:ilvl w:val="0"/>
          <w:numId w:val="10"/>
        </w:numPr>
        <w:jc w:val="both"/>
      </w:pPr>
      <w:r w:rsidRPr="00CF2941">
        <w:t>интеграцию в базовые образовательные дисциплины;</w:t>
      </w:r>
    </w:p>
    <w:p w:rsidR="00934321" w:rsidRDefault="00934321" w:rsidP="00934321">
      <w:pPr>
        <w:numPr>
          <w:ilvl w:val="0"/>
          <w:numId w:val="10"/>
        </w:numPr>
        <w:jc w:val="both"/>
      </w:pPr>
      <w:r>
        <w:lastRenderedPageBreak/>
        <w:t>проведение дней и</w:t>
      </w:r>
      <w:r w:rsidRPr="00CF2941">
        <w:t xml:space="preserve"> часов здоровья;</w:t>
      </w:r>
    </w:p>
    <w:p w:rsidR="00934321" w:rsidRDefault="00934321" w:rsidP="00934321">
      <w:pPr>
        <w:numPr>
          <w:ilvl w:val="0"/>
          <w:numId w:val="10"/>
        </w:numPr>
        <w:jc w:val="both"/>
      </w:pPr>
      <w:r w:rsidRPr="00CF2941">
        <w:t>факультативных занятий;</w:t>
      </w:r>
    </w:p>
    <w:p w:rsidR="00934321" w:rsidRDefault="00934321" w:rsidP="00934321">
      <w:pPr>
        <w:numPr>
          <w:ilvl w:val="0"/>
          <w:numId w:val="10"/>
        </w:numPr>
        <w:jc w:val="both"/>
      </w:pPr>
      <w:r w:rsidRPr="00CF2941">
        <w:t>проведение классных часов;</w:t>
      </w:r>
    </w:p>
    <w:p w:rsidR="00934321" w:rsidRDefault="00934321" w:rsidP="00934321">
      <w:pPr>
        <w:numPr>
          <w:ilvl w:val="0"/>
          <w:numId w:val="10"/>
        </w:numPr>
        <w:jc w:val="both"/>
      </w:pPr>
      <w:r w:rsidRPr="00CF2941">
        <w:t>занятия в кружках;</w:t>
      </w:r>
    </w:p>
    <w:p w:rsidR="00934321" w:rsidRPr="00CF2941" w:rsidRDefault="00934321" w:rsidP="00934321">
      <w:pPr>
        <w:numPr>
          <w:ilvl w:val="0"/>
          <w:numId w:val="10"/>
        </w:numPr>
        <w:jc w:val="both"/>
      </w:pPr>
      <w:r w:rsidRPr="00CF2941">
        <w:t>проведение досуговых мероприятий: конкурсов, праздников, викторин, экскурсий.</w:t>
      </w:r>
    </w:p>
    <w:p w:rsidR="00934321" w:rsidRDefault="00934321" w:rsidP="00934321"/>
    <w:p w:rsidR="00934321" w:rsidRDefault="00934321" w:rsidP="00934321">
      <w:pPr>
        <w:jc w:val="both"/>
      </w:pPr>
      <w:r w:rsidRPr="00CF2941">
        <w:t>Наиболее действенным средством формирования экологической культуры является разнообразная деятельность детей (учебная, познавательная, художественная, творческая, игровая). Особую роль играет природоохранительная деятельность школьников. Виды ее многообразны:</w:t>
      </w:r>
    </w:p>
    <w:p w:rsidR="00934321" w:rsidRDefault="00934321" w:rsidP="00934321">
      <w:pPr>
        <w:numPr>
          <w:ilvl w:val="0"/>
          <w:numId w:val="11"/>
        </w:numPr>
        <w:jc w:val="both"/>
      </w:pPr>
      <w:r w:rsidRPr="00CF2941">
        <w:t xml:space="preserve">по защите природной среды (подкормка животных; спасание животных, попавших в беду; борьба с мусором; изготовление </w:t>
      </w:r>
      <w:r>
        <w:t>кормушек и домиков для птиц);</w:t>
      </w:r>
    </w:p>
    <w:p w:rsidR="00934321" w:rsidRDefault="00934321" w:rsidP="00934321">
      <w:pPr>
        <w:numPr>
          <w:ilvl w:val="0"/>
          <w:numId w:val="11"/>
        </w:numPr>
        <w:jc w:val="both"/>
      </w:pPr>
      <w:r w:rsidRPr="00CF2941">
        <w:t>по предупреждению дурных поступков в природе и борьбе с ними (участие рейдах в природу);</w:t>
      </w:r>
    </w:p>
    <w:p w:rsidR="00934321" w:rsidRDefault="00934321" w:rsidP="00934321">
      <w:pPr>
        <w:numPr>
          <w:ilvl w:val="0"/>
          <w:numId w:val="11"/>
        </w:numPr>
        <w:jc w:val="both"/>
      </w:pPr>
      <w:r w:rsidRPr="00CF2941">
        <w:t>по улучшению природной среды (п</w:t>
      </w:r>
      <w:r>
        <w:t>осадка растений, озеленение);</w:t>
      </w:r>
    </w:p>
    <w:p w:rsidR="00934321" w:rsidRDefault="00934321" w:rsidP="00934321">
      <w:pPr>
        <w:numPr>
          <w:ilvl w:val="0"/>
          <w:numId w:val="11"/>
        </w:numPr>
        <w:jc w:val="both"/>
      </w:pPr>
      <w:r w:rsidRPr="00CF2941">
        <w:t>по пропаганде и разъяснению идей охраны природы (беседы с товарищами, родителями, взрослыми, изготовление</w:t>
      </w:r>
      <w:r>
        <w:t xml:space="preserve"> плакатов, выпуск стенгазет);</w:t>
      </w:r>
    </w:p>
    <w:p w:rsidR="00934321" w:rsidRPr="00CF2941" w:rsidRDefault="00934321" w:rsidP="00934321">
      <w:pPr>
        <w:numPr>
          <w:ilvl w:val="0"/>
          <w:numId w:val="11"/>
        </w:numPr>
        <w:jc w:val="both"/>
      </w:pPr>
      <w:r w:rsidRPr="00CF2941">
        <w:t>по сохранению и использованию эстетических ценностей природы (сбор природного материала, изготовление панно, поделок из природного материала).</w:t>
      </w:r>
      <w:r w:rsidRPr="00CF2941">
        <w:br/>
      </w:r>
    </w:p>
    <w:p w:rsidR="00934321" w:rsidRPr="00CF2941" w:rsidRDefault="00934321" w:rsidP="00934321">
      <w:pPr>
        <w:jc w:val="both"/>
      </w:pPr>
      <w:r w:rsidRPr="00CF2941">
        <w:t>Просветительская работа с родителями (законными представителями) включает:</w:t>
      </w:r>
    </w:p>
    <w:p w:rsidR="00934321" w:rsidRDefault="00934321" w:rsidP="00934321">
      <w:pPr>
        <w:numPr>
          <w:ilvl w:val="0"/>
          <w:numId w:val="12"/>
        </w:numPr>
        <w:jc w:val="both"/>
      </w:pPr>
      <w:r w:rsidRPr="00CF2941">
        <w:t>лекции, семинары, консультации, курсы по разл</w:t>
      </w:r>
      <w:r>
        <w:t>ичным вопросам роста и развития</w:t>
      </w:r>
      <w:r w:rsidRPr="00CF2941">
        <w:t xml:space="preserve"> ребёнка, его здоровья, факторам, положительно и отрицательно влияющим на   здоровье детей;</w:t>
      </w:r>
    </w:p>
    <w:p w:rsidR="00934321" w:rsidRDefault="00934321" w:rsidP="00934321">
      <w:pPr>
        <w:numPr>
          <w:ilvl w:val="0"/>
          <w:numId w:val="12"/>
        </w:numPr>
        <w:jc w:val="both"/>
      </w:pPr>
      <w:r w:rsidRPr="00CF2941">
        <w:t>приобретение для педагогов, родителей необходимой научно-методической ли</w:t>
      </w:r>
      <w:r>
        <w:t>тературы;</w:t>
      </w:r>
    </w:p>
    <w:p w:rsidR="00934321" w:rsidRPr="00CF2941" w:rsidRDefault="00934321" w:rsidP="00934321">
      <w:pPr>
        <w:numPr>
          <w:ilvl w:val="0"/>
          <w:numId w:val="12"/>
        </w:numPr>
        <w:jc w:val="both"/>
      </w:pPr>
      <w:r w:rsidRPr="00CF2941">
        <w:t>организацию совместной работы педагогов и родителей по проведению спортивных соревнований, дней здоровья, занятий по профилактике вредных привычек, экологических конкурсов.</w:t>
      </w:r>
    </w:p>
    <w:p w:rsidR="00934321" w:rsidRPr="00CF2941" w:rsidRDefault="00934321" w:rsidP="00934321">
      <w:pPr>
        <w:jc w:val="both"/>
      </w:pPr>
      <w:r w:rsidRPr="00CF2941">
        <w:t>Определяется взаимосвязь направлений формирования экологической культуры, здорового и безопасного образа жизни, ценностных установок и планируемых результатов здорового и безопасного образа жизни.</w:t>
      </w:r>
    </w:p>
    <w:p w:rsidR="00934321" w:rsidRPr="00CF2941" w:rsidRDefault="00934321" w:rsidP="00934321">
      <w:pPr>
        <w:jc w:val="both"/>
      </w:pPr>
    </w:p>
    <w:p w:rsidR="00934321" w:rsidRPr="00CF2941" w:rsidRDefault="00934321" w:rsidP="00934321">
      <w:pPr>
        <w:jc w:val="both"/>
        <w:rPr>
          <w:i/>
          <w:u w:val="single"/>
        </w:rPr>
      </w:pPr>
      <w:r w:rsidRPr="00CF2941">
        <w:rPr>
          <w:i/>
          <w:u w:val="single"/>
        </w:rPr>
        <w:t xml:space="preserve">Основные направления, ценностные установки и планируемые результаты  </w:t>
      </w:r>
    </w:p>
    <w:p w:rsidR="00934321" w:rsidRPr="00CF2941" w:rsidRDefault="00934321" w:rsidP="00934321">
      <w:pPr>
        <w:jc w:val="both"/>
        <w:rPr>
          <w:i/>
          <w:u w:val="single"/>
        </w:rPr>
      </w:pPr>
      <w:r w:rsidRPr="00CF2941">
        <w:rPr>
          <w:i/>
          <w:u w:val="single"/>
        </w:rPr>
        <w:t>формирования экологической культуры, здорового и безопасного образа жизни</w:t>
      </w:r>
    </w:p>
    <w:p w:rsidR="00934321" w:rsidRPr="00CF2941" w:rsidRDefault="00934321" w:rsidP="00934321">
      <w:pPr>
        <w:jc w:val="both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880"/>
        <w:gridCol w:w="4032"/>
      </w:tblGrid>
      <w:tr w:rsidR="00934321" w:rsidRPr="00CF2941" w:rsidTr="00AB2A74">
        <w:tc>
          <w:tcPr>
            <w:tcW w:w="3011" w:type="dxa"/>
          </w:tcPr>
          <w:p w:rsidR="00934321" w:rsidRPr="00CF2941" w:rsidRDefault="00934321" w:rsidP="00AB2A74">
            <w:pPr>
              <w:jc w:val="center"/>
              <w:rPr>
                <w:b/>
              </w:rPr>
            </w:pPr>
            <w:r>
              <w:rPr>
                <w:b/>
              </w:rPr>
              <w:t>Направления формирова</w:t>
            </w:r>
            <w:r w:rsidRPr="00CF2941">
              <w:rPr>
                <w:b/>
              </w:rPr>
              <w:t>ния экологической культуры, здорового и безопасного</w:t>
            </w:r>
          </w:p>
          <w:p w:rsidR="00934321" w:rsidRPr="00CF2941" w:rsidRDefault="00934321" w:rsidP="00AB2A74">
            <w:pPr>
              <w:jc w:val="center"/>
              <w:rPr>
                <w:b/>
              </w:rPr>
            </w:pPr>
            <w:r w:rsidRPr="00CF2941">
              <w:rPr>
                <w:b/>
              </w:rPr>
              <w:t>образа жизни</w:t>
            </w:r>
          </w:p>
        </w:tc>
        <w:tc>
          <w:tcPr>
            <w:tcW w:w="2880" w:type="dxa"/>
          </w:tcPr>
          <w:p w:rsidR="00934321" w:rsidRPr="00CF2941" w:rsidRDefault="00934321" w:rsidP="00AB2A74">
            <w:pPr>
              <w:jc w:val="center"/>
              <w:rPr>
                <w:b/>
              </w:rPr>
            </w:pPr>
            <w:r w:rsidRPr="00CF2941">
              <w:rPr>
                <w:b/>
              </w:rPr>
              <w:t>Ценностные</w:t>
            </w:r>
          </w:p>
          <w:p w:rsidR="00934321" w:rsidRPr="00CF2941" w:rsidRDefault="00934321" w:rsidP="00AB2A74">
            <w:pPr>
              <w:jc w:val="center"/>
              <w:rPr>
                <w:b/>
              </w:rPr>
            </w:pPr>
            <w:r w:rsidRPr="00CF2941">
              <w:rPr>
                <w:b/>
              </w:rPr>
              <w:t>установки</w:t>
            </w:r>
          </w:p>
        </w:tc>
        <w:tc>
          <w:tcPr>
            <w:tcW w:w="4032" w:type="dxa"/>
          </w:tcPr>
          <w:p w:rsidR="00934321" w:rsidRPr="00CF2941" w:rsidRDefault="00934321" w:rsidP="00AB2A74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форми</w:t>
            </w:r>
            <w:r w:rsidRPr="00CF2941">
              <w:rPr>
                <w:b/>
              </w:rPr>
              <w:t>рования экологической культуры, здорового и безопасного образа жизни</w:t>
            </w:r>
          </w:p>
        </w:tc>
      </w:tr>
      <w:tr w:rsidR="00934321" w:rsidRPr="00CF2941" w:rsidTr="00AB2A74">
        <w:tc>
          <w:tcPr>
            <w:tcW w:w="3011" w:type="dxa"/>
          </w:tcPr>
          <w:p w:rsidR="00934321" w:rsidRPr="00CF2941" w:rsidRDefault="00934321" w:rsidP="00AB2A74">
            <w:pPr>
              <w:jc w:val="both"/>
            </w:pPr>
            <w:r w:rsidRPr="00CF2941">
              <w:t xml:space="preserve">Формирование ценностного отношения к здоровью и здоровому образу жизни                   </w:t>
            </w:r>
          </w:p>
        </w:tc>
        <w:tc>
          <w:tcPr>
            <w:tcW w:w="2880" w:type="dxa"/>
          </w:tcPr>
          <w:p w:rsidR="00934321" w:rsidRPr="00CF2941" w:rsidRDefault="00934321" w:rsidP="00AB2A74">
            <w:pPr>
              <w:jc w:val="both"/>
            </w:pPr>
            <w:r w:rsidRPr="00CF2941">
              <w:t>Здоровье физическое, стремление к здоровому</w:t>
            </w:r>
          </w:p>
          <w:p w:rsidR="00934321" w:rsidRPr="00CF2941" w:rsidRDefault="00934321" w:rsidP="00AB2A74">
            <w:pPr>
              <w:jc w:val="both"/>
            </w:pPr>
            <w:r w:rsidRPr="00CF2941">
              <w:t>образу жизни, здоровье</w:t>
            </w:r>
          </w:p>
          <w:p w:rsidR="00934321" w:rsidRPr="00CF2941" w:rsidRDefault="00934321" w:rsidP="00AB2A74">
            <w:pPr>
              <w:jc w:val="both"/>
            </w:pPr>
            <w:r w:rsidRPr="00CF2941">
              <w:t>нравственное, психологи-</w:t>
            </w:r>
          </w:p>
          <w:p w:rsidR="00934321" w:rsidRPr="00CF2941" w:rsidRDefault="00934321" w:rsidP="00AB2A74">
            <w:pPr>
              <w:jc w:val="both"/>
            </w:pPr>
            <w:r w:rsidRPr="00CF2941">
              <w:t>ческое, нервно-психоло- гическое и социально-</w:t>
            </w:r>
          </w:p>
          <w:p w:rsidR="00934321" w:rsidRPr="00CF2941" w:rsidRDefault="00934321" w:rsidP="00AB2A74">
            <w:pPr>
              <w:jc w:val="both"/>
            </w:pPr>
            <w:r w:rsidRPr="00CF2941">
              <w:t xml:space="preserve">психологическое              </w:t>
            </w:r>
          </w:p>
        </w:tc>
        <w:tc>
          <w:tcPr>
            <w:tcW w:w="4032" w:type="dxa"/>
          </w:tcPr>
          <w:p w:rsidR="00934321" w:rsidRPr="00CF2941" w:rsidRDefault="00934321" w:rsidP="00AB2A74">
            <w:pPr>
              <w:jc w:val="both"/>
            </w:pPr>
            <w:r w:rsidRPr="00CF2941">
              <w:t>- у учащихся сформировано ценностное отношение к</w:t>
            </w:r>
            <w:r>
              <w:t xml:space="preserve"> своему здоровью, здоровью близ</w:t>
            </w:r>
            <w:r w:rsidRPr="00CF2941">
              <w:t>ких и окружающих людей;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учащиес</w:t>
            </w:r>
            <w:r>
              <w:t>я имеют элементарные представле</w:t>
            </w:r>
            <w:r w:rsidRPr="00CF2941">
              <w:t xml:space="preserve">ния о </w:t>
            </w:r>
            <w:r>
              <w:t>физическом, нравственном, психи</w:t>
            </w:r>
            <w:r w:rsidRPr="00CF2941">
              <w:t>ческом и социальном здоровье человека;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учащиеся имеют первоначальный личный</w:t>
            </w:r>
            <w:r>
              <w:t xml:space="preserve"> опыт </w:t>
            </w:r>
            <w:r w:rsidRPr="00CF2941">
              <w:t>здоровьесберегающей деятельности;</w:t>
            </w:r>
          </w:p>
          <w:p w:rsidR="00934321" w:rsidRPr="00CF2941" w:rsidRDefault="00934321" w:rsidP="00AB2A74">
            <w:pPr>
              <w:jc w:val="both"/>
            </w:pPr>
            <w:r w:rsidRPr="00CF2941">
              <w:lastRenderedPageBreak/>
              <w:t>- учащиес</w:t>
            </w:r>
            <w:r>
              <w:t>я имеют первоначальные представ</w:t>
            </w:r>
            <w:r w:rsidRPr="00CF2941">
              <w:t>ления</w:t>
            </w:r>
            <w:r>
              <w:t xml:space="preserve"> </w:t>
            </w:r>
            <w:r w:rsidRPr="00CF2941">
              <w:t>о роли физической культуры и спорта</w:t>
            </w:r>
            <w:r>
              <w:t xml:space="preserve"> </w:t>
            </w:r>
            <w:r w:rsidRPr="00CF2941">
              <w:t>для здоровья человека, его образования,</w:t>
            </w:r>
            <w:r>
              <w:t xml:space="preserve"> </w:t>
            </w:r>
            <w:r w:rsidRPr="00CF2941">
              <w:t>труда и творчества;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учащиеся знают о возможном негативном</w:t>
            </w:r>
            <w:r>
              <w:t xml:space="preserve"> </w:t>
            </w:r>
            <w:r w:rsidRPr="00CF2941">
              <w:t>влиянии</w:t>
            </w:r>
            <w:r>
              <w:t xml:space="preserve"> </w:t>
            </w:r>
            <w:r w:rsidRPr="00CF2941">
              <w:t>компьютерных</w:t>
            </w:r>
            <w:r>
              <w:t xml:space="preserve"> игр, телевидения, окружающей </w:t>
            </w:r>
            <w:r w:rsidRPr="00CF2941">
              <w:t xml:space="preserve">среды рекламы на здоровье. </w:t>
            </w:r>
          </w:p>
        </w:tc>
      </w:tr>
      <w:tr w:rsidR="00934321" w:rsidRPr="00CF2941" w:rsidTr="00AB2A74">
        <w:tc>
          <w:tcPr>
            <w:tcW w:w="3011" w:type="dxa"/>
          </w:tcPr>
          <w:p w:rsidR="00934321" w:rsidRPr="00CF2941" w:rsidRDefault="00934321" w:rsidP="00AB2A74">
            <w:pPr>
              <w:jc w:val="both"/>
            </w:pPr>
            <w:r w:rsidRPr="00CF2941">
              <w:lastRenderedPageBreak/>
              <w:t>Формирования экологической культуры</w:t>
            </w:r>
          </w:p>
        </w:tc>
        <w:tc>
          <w:tcPr>
            <w:tcW w:w="2880" w:type="dxa"/>
          </w:tcPr>
          <w:p w:rsidR="00934321" w:rsidRPr="00CF2941" w:rsidRDefault="00934321" w:rsidP="00AB2A74">
            <w:pPr>
              <w:jc w:val="both"/>
            </w:pPr>
            <w:r w:rsidRPr="00CF2941">
              <w:t>Ценность природы, ее многообразие и исчерпаемость</w:t>
            </w:r>
          </w:p>
        </w:tc>
        <w:tc>
          <w:tcPr>
            <w:tcW w:w="4032" w:type="dxa"/>
          </w:tcPr>
          <w:p w:rsidR="00934321" w:rsidRPr="00CF2941" w:rsidRDefault="00934321" w:rsidP="00AB2A74">
            <w:pPr>
              <w:jc w:val="both"/>
            </w:pPr>
            <w:r w:rsidRPr="00CF2941">
              <w:t>-беречь и сохранять природу;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отличать вредные растения от полезных;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охранять и восстанавливать природу и экологию</w:t>
            </w:r>
          </w:p>
        </w:tc>
      </w:tr>
      <w:tr w:rsidR="00934321" w:rsidRPr="00CF2941" w:rsidTr="00AB2A74">
        <w:tc>
          <w:tcPr>
            <w:tcW w:w="3011" w:type="dxa"/>
          </w:tcPr>
          <w:p w:rsidR="00934321" w:rsidRPr="00CF2941" w:rsidRDefault="00934321" w:rsidP="00AB2A74">
            <w:pPr>
              <w:jc w:val="both"/>
            </w:pPr>
            <w:r w:rsidRPr="00CF2941">
              <w:t>Создание здоровьесберега-</w:t>
            </w:r>
          </w:p>
          <w:p w:rsidR="00934321" w:rsidRPr="00CF2941" w:rsidRDefault="00934321" w:rsidP="00AB2A74">
            <w:pPr>
              <w:jc w:val="both"/>
            </w:pPr>
            <w:r w:rsidRPr="00CF2941">
              <w:t>ющей инфраструктуры образовательного учреждения</w:t>
            </w:r>
          </w:p>
        </w:tc>
        <w:tc>
          <w:tcPr>
            <w:tcW w:w="2880" w:type="dxa"/>
          </w:tcPr>
          <w:p w:rsidR="00934321" w:rsidRPr="00CF2941" w:rsidRDefault="00934321" w:rsidP="00AB2A74">
            <w:pPr>
              <w:jc w:val="both"/>
            </w:pPr>
            <w:r w:rsidRPr="00CF2941">
              <w:t>Ценность здоровья и здо-</w:t>
            </w:r>
          </w:p>
          <w:p w:rsidR="00934321" w:rsidRPr="00CF2941" w:rsidRDefault="00934321" w:rsidP="00AB2A74">
            <w:pPr>
              <w:jc w:val="both"/>
            </w:pPr>
            <w:r w:rsidRPr="00CF2941">
              <w:t>рового образа жизни</w:t>
            </w:r>
          </w:p>
        </w:tc>
        <w:tc>
          <w:tcPr>
            <w:tcW w:w="4032" w:type="dxa"/>
          </w:tcPr>
          <w:p w:rsidR="00934321" w:rsidRPr="00CF2941" w:rsidRDefault="00934321" w:rsidP="00AB2A74">
            <w:pPr>
              <w:jc w:val="both"/>
            </w:pPr>
            <w:r w:rsidRPr="00CF2941">
              <w:t>- соответс</w:t>
            </w:r>
            <w:r>
              <w:t>твие состояния и содержания зда</w:t>
            </w:r>
            <w:r w:rsidRPr="00CF2941">
              <w:t xml:space="preserve">ний, </w:t>
            </w:r>
            <w:r>
              <w:t>помещений и территории школы са</w:t>
            </w:r>
            <w:r w:rsidRPr="00CF2941">
              <w:t>нитарным и гигиеническим</w:t>
            </w:r>
            <w:r>
              <w:t xml:space="preserve"> нормам, нор</w:t>
            </w:r>
            <w:r w:rsidRPr="00CF2941">
              <w:t>мам по</w:t>
            </w:r>
            <w:r>
              <w:t>жарной безопасносности, требова</w:t>
            </w:r>
            <w:r w:rsidRPr="00CF2941">
              <w:t>ниям охраны здоровья и охраны труда</w:t>
            </w:r>
            <w:r>
              <w:t xml:space="preserve"> </w:t>
            </w:r>
            <w:r w:rsidRPr="00CF2941">
              <w:t xml:space="preserve">обучающихся. </w:t>
            </w:r>
          </w:p>
        </w:tc>
      </w:tr>
      <w:tr w:rsidR="00934321" w:rsidRPr="00CF2941" w:rsidTr="00AB2A74">
        <w:tc>
          <w:tcPr>
            <w:tcW w:w="3011" w:type="dxa"/>
          </w:tcPr>
          <w:p w:rsidR="00934321" w:rsidRPr="00CF2941" w:rsidRDefault="00934321" w:rsidP="00AB2A74">
            <w:pPr>
              <w:jc w:val="both"/>
            </w:pPr>
            <w:r w:rsidRPr="00CF2941">
              <w:t>Рациональная организация</w:t>
            </w:r>
          </w:p>
          <w:p w:rsidR="00934321" w:rsidRPr="00CF2941" w:rsidRDefault="00934321" w:rsidP="00AB2A74">
            <w:pPr>
              <w:jc w:val="both"/>
            </w:pPr>
            <w:r w:rsidRPr="00CF2941">
              <w:t>образовательного процесса</w:t>
            </w:r>
          </w:p>
        </w:tc>
        <w:tc>
          <w:tcPr>
            <w:tcW w:w="2880" w:type="dxa"/>
          </w:tcPr>
          <w:p w:rsidR="00934321" w:rsidRPr="00CF2941" w:rsidRDefault="00934321" w:rsidP="00AB2A74">
            <w:pPr>
              <w:jc w:val="both"/>
            </w:pPr>
            <w:r w:rsidRPr="00CF2941">
              <w:t>Отношение к здоровью</w:t>
            </w:r>
          </w:p>
          <w:p w:rsidR="00934321" w:rsidRPr="00CF2941" w:rsidRDefault="00934321" w:rsidP="00AB2A74">
            <w:pPr>
              <w:jc w:val="both"/>
            </w:pPr>
            <w:r w:rsidRPr="00CF2941">
              <w:t>детей как главной цен-</w:t>
            </w:r>
          </w:p>
          <w:p w:rsidR="00934321" w:rsidRPr="00CF2941" w:rsidRDefault="00934321" w:rsidP="00AB2A74">
            <w:pPr>
              <w:jc w:val="both"/>
            </w:pPr>
            <w:r w:rsidRPr="00CF2941">
              <w:t>ности. Ценность рацио-</w:t>
            </w:r>
          </w:p>
          <w:p w:rsidR="00934321" w:rsidRPr="00CF2941" w:rsidRDefault="00934321" w:rsidP="00AB2A74">
            <w:pPr>
              <w:jc w:val="both"/>
            </w:pPr>
            <w:r w:rsidRPr="00CF2941">
              <w:t>нальной организации</w:t>
            </w:r>
          </w:p>
          <w:p w:rsidR="00934321" w:rsidRPr="00CF2941" w:rsidRDefault="00934321" w:rsidP="00AB2A74">
            <w:pPr>
              <w:jc w:val="both"/>
            </w:pPr>
            <w:r w:rsidRPr="00CF2941">
              <w:t>учебной деятельности</w:t>
            </w:r>
          </w:p>
        </w:tc>
        <w:tc>
          <w:tcPr>
            <w:tcW w:w="4032" w:type="dxa"/>
          </w:tcPr>
          <w:p w:rsidR="00934321" w:rsidRPr="00CF2941" w:rsidRDefault="00934321" w:rsidP="00AB2A74">
            <w:pPr>
              <w:jc w:val="both"/>
            </w:pPr>
            <w:r w:rsidRPr="00CF2941">
              <w:t>- соблюден</w:t>
            </w:r>
            <w:r>
              <w:t>ие гигиенических норм и требо</w:t>
            </w:r>
            <w:r w:rsidRPr="00CF2941">
              <w:t>ваний</w:t>
            </w:r>
            <w:r>
              <w:t xml:space="preserve"> к организации и объёму учебной</w:t>
            </w:r>
            <w:r w:rsidRPr="00CF2941">
              <w:t xml:space="preserve"> и внеучеб</w:t>
            </w:r>
            <w:r>
              <w:t>ной нагрузки (выполнение домаш</w:t>
            </w:r>
            <w:r w:rsidRPr="00CF2941">
              <w:t>них задан</w:t>
            </w:r>
            <w:r>
              <w:t>ий, занятия в кружках и спортив</w:t>
            </w:r>
            <w:r w:rsidRPr="00CF2941">
              <w:t>ных секц</w:t>
            </w:r>
            <w:r>
              <w:t>иях) учащихся на протяжении обу</w:t>
            </w:r>
            <w:r w:rsidRPr="00CF2941">
              <w:t>чения в начальной школе.</w:t>
            </w:r>
          </w:p>
        </w:tc>
      </w:tr>
      <w:tr w:rsidR="00934321" w:rsidRPr="00CF2941" w:rsidTr="00AB2A74">
        <w:tc>
          <w:tcPr>
            <w:tcW w:w="3011" w:type="dxa"/>
          </w:tcPr>
          <w:p w:rsidR="00934321" w:rsidRPr="00CF2941" w:rsidRDefault="00934321" w:rsidP="00AB2A74">
            <w:pPr>
              <w:jc w:val="both"/>
            </w:pPr>
            <w:r w:rsidRPr="00CF2941">
              <w:t>Формирование стремления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наносящих вред природе</w:t>
            </w:r>
          </w:p>
        </w:tc>
        <w:tc>
          <w:tcPr>
            <w:tcW w:w="2880" w:type="dxa"/>
          </w:tcPr>
          <w:p w:rsidR="00934321" w:rsidRPr="00CF2941" w:rsidRDefault="00934321" w:rsidP="00AB2A74">
            <w:pPr>
              <w:jc w:val="both"/>
            </w:pPr>
            <w:r w:rsidRPr="00CF2941">
              <w:t xml:space="preserve"> Единство экологического сознания и поведения.</w:t>
            </w:r>
            <w:r w:rsidRPr="00CF2941">
              <w:br/>
            </w:r>
          </w:p>
        </w:tc>
        <w:tc>
          <w:tcPr>
            <w:tcW w:w="4032" w:type="dxa"/>
          </w:tcPr>
          <w:p w:rsidR="00934321" w:rsidRPr="00CF2941" w:rsidRDefault="00934321" w:rsidP="00AB2A74">
            <w:pPr>
              <w:jc w:val="both"/>
            </w:pPr>
            <w:r w:rsidRPr="00CF2941">
              <w:t>- позитивная деятельность и поведение в природе;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знания о природе, взаимосвязях в природе, воздействии человека на природу;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понимание многосторонней ценности природы как источника материального и духовного развития общества.</w:t>
            </w:r>
            <w:r w:rsidRPr="00CF2941">
              <w:br/>
            </w:r>
          </w:p>
        </w:tc>
      </w:tr>
      <w:tr w:rsidR="00934321" w:rsidRPr="00CF2941" w:rsidTr="00AB2A74">
        <w:tc>
          <w:tcPr>
            <w:tcW w:w="3011" w:type="dxa"/>
          </w:tcPr>
          <w:p w:rsidR="00934321" w:rsidRPr="00CF2941" w:rsidRDefault="00934321" w:rsidP="00AB2A74">
            <w:pPr>
              <w:jc w:val="both"/>
            </w:pPr>
            <w:r w:rsidRPr="00CF2941">
              <w:t>Реализация дополнительных</w:t>
            </w:r>
          </w:p>
          <w:p w:rsidR="00934321" w:rsidRPr="00CF2941" w:rsidRDefault="00934321" w:rsidP="00AB2A74">
            <w:pPr>
              <w:jc w:val="both"/>
            </w:pPr>
            <w:r w:rsidRPr="00CF2941">
              <w:t>образовательных программ</w:t>
            </w:r>
          </w:p>
        </w:tc>
        <w:tc>
          <w:tcPr>
            <w:tcW w:w="2880" w:type="dxa"/>
          </w:tcPr>
          <w:p w:rsidR="00934321" w:rsidRPr="00CF2941" w:rsidRDefault="00934321" w:rsidP="00AB2A74">
            <w:pPr>
              <w:jc w:val="both"/>
            </w:pPr>
            <w:r w:rsidRPr="00CF2941">
              <w:t>Ценность здоровья и здорового образа жизни</w:t>
            </w:r>
          </w:p>
        </w:tc>
        <w:tc>
          <w:tcPr>
            <w:tcW w:w="4032" w:type="dxa"/>
          </w:tcPr>
          <w:p w:rsidR="00934321" w:rsidRPr="00CF2941" w:rsidRDefault="00934321" w:rsidP="00AB2A74">
            <w:pPr>
              <w:jc w:val="both"/>
            </w:pPr>
            <w:r w:rsidRPr="00CF2941">
              <w:t xml:space="preserve">- эффективное внедрение в систему работы образовательного учреждения программ, направленых на формирование экологической культуры, ценности здоровья и здорового образа жизни, в качестве отдельных образовательных модулей или </w:t>
            </w:r>
          </w:p>
          <w:p w:rsidR="00934321" w:rsidRPr="00CF2941" w:rsidRDefault="00934321" w:rsidP="00AB2A74">
            <w:pPr>
              <w:jc w:val="both"/>
            </w:pPr>
            <w:r w:rsidRPr="00CF2941">
              <w:t xml:space="preserve">компонентов. </w:t>
            </w:r>
          </w:p>
        </w:tc>
      </w:tr>
      <w:tr w:rsidR="00934321" w:rsidRPr="00CF2941" w:rsidTr="00AB2A74">
        <w:tc>
          <w:tcPr>
            <w:tcW w:w="3011" w:type="dxa"/>
          </w:tcPr>
          <w:p w:rsidR="00934321" w:rsidRPr="00CF2941" w:rsidRDefault="00934321" w:rsidP="00AB2A74">
            <w:pPr>
              <w:jc w:val="both"/>
            </w:pPr>
            <w:r w:rsidRPr="00CF2941">
              <w:t>Просветительская работа с родителями.</w:t>
            </w:r>
          </w:p>
        </w:tc>
        <w:tc>
          <w:tcPr>
            <w:tcW w:w="2880" w:type="dxa"/>
          </w:tcPr>
          <w:p w:rsidR="00934321" w:rsidRPr="00CF2941" w:rsidRDefault="00934321" w:rsidP="00AB2A74">
            <w:pPr>
              <w:jc w:val="both"/>
            </w:pPr>
            <w:r w:rsidRPr="00CF2941">
              <w:t>Отношение к здоровью детей как главной ценности семейного воспитания</w:t>
            </w:r>
          </w:p>
        </w:tc>
        <w:tc>
          <w:tcPr>
            <w:tcW w:w="4032" w:type="dxa"/>
          </w:tcPr>
          <w:p w:rsidR="00934321" w:rsidRPr="00CF2941" w:rsidRDefault="00934321" w:rsidP="00AB2A74">
            <w:pPr>
              <w:jc w:val="both"/>
            </w:pPr>
            <w:r w:rsidRPr="00CF2941">
              <w:t>- эффективная совместная работа Совета</w:t>
            </w:r>
          </w:p>
          <w:p w:rsidR="00934321" w:rsidRPr="00CF2941" w:rsidRDefault="00934321" w:rsidP="00AB2A74">
            <w:pPr>
              <w:jc w:val="both"/>
            </w:pPr>
            <w:r w:rsidRPr="00CF2941">
              <w:t xml:space="preserve">   учреждения, педагогов и родителей по проведению спортивных соревнований, дней</w:t>
            </w:r>
            <w:r>
              <w:t xml:space="preserve"> </w:t>
            </w:r>
            <w:r w:rsidRPr="00CF2941">
              <w:t xml:space="preserve">здоровья, </w:t>
            </w:r>
            <w:r w:rsidRPr="00CF2941">
              <w:lastRenderedPageBreak/>
              <w:t>занятий по профилактике вредных привычек.</w:t>
            </w:r>
          </w:p>
        </w:tc>
      </w:tr>
    </w:tbl>
    <w:p w:rsidR="00934321" w:rsidRPr="00CF2941" w:rsidRDefault="00934321" w:rsidP="00934321">
      <w:pPr>
        <w:jc w:val="both"/>
      </w:pPr>
    </w:p>
    <w:p w:rsidR="00934321" w:rsidRPr="00CF2941" w:rsidRDefault="00934321" w:rsidP="00934321">
      <w:pPr>
        <w:jc w:val="both"/>
      </w:pPr>
      <w:r w:rsidRPr="00CF2941">
        <w:t>Развиваемые у обучающихся в образовательном процессе компетенции в области здоровьесбережения выявляются в процессе урочной и внеурочной работы. На уроках в процессе обсуждения вопросов, связанных с охраной и укреплением здоровья. Во внеурочной деятельности в процессе реализации дополнительных программ оздоровительной направленности.</w:t>
      </w:r>
    </w:p>
    <w:p w:rsidR="00934321" w:rsidRPr="00CF2941" w:rsidRDefault="00934321" w:rsidP="00934321">
      <w:pPr>
        <w:jc w:val="both"/>
      </w:pPr>
    </w:p>
    <w:p w:rsidR="00934321" w:rsidRPr="00CF2941" w:rsidRDefault="00934321" w:rsidP="00934321">
      <w:pPr>
        <w:jc w:val="both"/>
        <w:rPr>
          <w:i/>
          <w:u w:val="single"/>
        </w:rPr>
      </w:pPr>
      <w:r w:rsidRPr="00CF2941">
        <w:rPr>
          <w:i/>
          <w:u w:val="single"/>
        </w:rPr>
        <w:t xml:space="preserve">Взаимосвязь направлений, задач, видов и форм формирования экологической </w:t>
      </w:r>
    </w:p>
    <w:p w:rsidR="00934321" w:rsidRPr="00CF2941" w:rsidRDefault="00934321" w:rsidP="00934321">
      <w:pPr>
        <w:jc w:val="both"/>
        <w:rPr>
          <w:i/>
          <w:u w:val="single"/>
        </w:rPr>
      </w:pPr>
      <w:r w:rsidRPr="00CF2941">
        <w:rPr>
          <w:i/>
          <w:u w:val="single"/>
        </w:rPr>
        <w:t>культуры, здорового и безопасного образа жизни</w:t>
      </w:r>
    </w:p>
    <w:p w:rsidR="00934321" w:rsidRPr="00CF2941" w:rsidRDefault="00934321" w:rsidP="00934321">
      <w:pPr>
        <w:jc w:val="both"/>
        <w:rPr>
          <w:i/>
          <w:u w:val="single"/>
        </w:rPr>
      </w:pPr>
    </w:p>
    <w:p w:rsidR="00934321" w:rsidRPr="00CF2941" w:rsidRDefault="00934321" w:rsidP="00934321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240"/>
        <w:gridCol w:w="3803"/>
      </w:tblGrid>
      <w:tr w:rsidR="00934321" w:rsidRPr="00CF2941" w:rsidTr="00AB2A74">
        <w:tc>
          <w:tcPr>
            <w:tcW w:w="2880" w:type="dxa"/>
          </w:tcPr>
          <w:p w:rsidR="00934321" w:rsidRPr="00CF2941" w:rsidRDefault="00934321" w:rsidP="00AB2A74">
            <w:pPr>
              <w:jc w:val="center"/>
              <w:rPr>
                <w:b/>
              </w:rPr>
            </w:pPr>
            <w:r w:rsidRPr="00CF2941">
              <w:rPr>
                <w:b/>
              </w:rPr>
              <w:t>Направления формирования экологической</w:t>
            </w:r>
          </w:p>
          <w:p w:rsidR="00934321" w:rsidRPr="00CF2941" w:rsidRDefault="00934321" w:rsidP="00AB2A74">
            <w:pPr>
              <w:jc w:val="center"/>
              <w:rPr>
                <w:b/>
              </w:rPr>
            </w:pPr>
            <w:r w:rsidRPr="00CF2941">
              <w:rPr>
                <w:b/>
              </w:rPr>
              <w:t>культуры, здорового и безопасного образа жизни</w:t>
            </w:r>
          </w:p>
        </w:tc>
        <w:tc>
          <w:tcPr>
            <w:tcW w:w="3240" w:type="dxa"/>
          </w:tcPr>
          <w:p w:rsidR="00934321" w:rsidRPr="00CF2941" w:rsidRDefault="00934321" w:rsidP="00AB2A74">
            <w:pPr>
              <w:jc w:val="center"/>
              <w:rPr>
                <w:b/>
              </w:rPr>
            </w:pPr>
            <w:r w:rsidRPr="00CF2941">
              <w:rPr>
                <w:b/>
              </w:rPr>
              <w:t>Задачи формирования экологической</w:t>
            </w:r>
          </w:p>
          <w:p w:rsidR="00934321" w:rsidRPr="00CF2941" w:rsidRDefault="00934321" w:rsidP="00AB2A74">
            <w:pPr>
              <w:jc w:val="center"/>
              <w:rPr>
                <w:b/>
              </w:rPr>
            </w:pPr>
            <w:r w:rsidRPr="00CF2941">
              <w:rPr>
                <w:b/>
              </w:rPr>
              <w:t>культуры, здорового и безопасного образа жизни</w:t>
            </w:r>
          </w:p>
          <w:p w:rsidR="00934321" w:rsidRPr="00CF2941" w:rsidRDefault="00934321" w:rsidP="00AB2A74">
            <w:pPr>
              <w:jc w:val="center"/>
            </w:pPr>
          </w:p>
          <w:p w:rsidR="00934321" w:rsidRPr="00CF2941" w:rsidRDefault="00934321" w:rsidP="00AB2A74">
            <w:pPr>
              <w:jc w:val="center"/>
              <w:rPr>
                <w:b/>
              </w:rPr>
            </w:pPr>
          </w:p>
        </w:tc>
        <w:tc>
          <w:tcPr>
            <w:tcW w:w="3803" w:type="dxa"/>
          </w:tcPr>
          <w:p w:rsidR="00934321" w:rsidRPr="00CF2941" w:rsidRDefault="00934321" w:rsidP="00AB2A74">
            <w:pPr>
              <w:jc w:val="center"/>
              <w:rPr>
                <w:b/>
              </w:rPr>
            </w:pPr>
            <w:r w:rsidRPr="00CF2941">
              <w:rPr>
                <w:b/>
              </w:rPr>
              <w:t>Виды и формы здоровьесберегающих мероприятий</w:t>
            </w:r>
          </w:p>
        </w:tc>
      </w:tr>
      <w:tr w:rsidR="00934321" w:rsidRPr="00CF2941" w:rsidTr="00AB2A74">
        <w:tc>
          <w:tcPr>
            <w:tcW w:w="2880" w:type="dxa"/>
          </w:tcPr>
          <w:p w:rsidR="00934321" w:rsidRPr="00CF2941" w:rsidRDefault="00934321" w:rsidP="00AB2A74">
            <w:pPr>
              <w:jc w:val="both"/>
            </w:pPr>
            <w:r w:rsidRPr="00CF2941">
              <w:t>Формирование ценностного отношения к здоровью и здоровому образу жизни</w:t>
            </w:r>
          </w:p>
        </w:tc>
        <w:tc>
          <w:tcPr>
            <w:tcW w:w="3240" w:type="dxa"/>
          </w:tcPr>
          <w:p w:rsidR="00934321" w:rsidRPr="00CF2941" w:rsidRDefault="00934321" w:rsidP="00AB2A74">
            <w:pPr>
              <w:jc w:val="both"/>
            </w:pPr>
            <w:r>
              <w:t>Пробуждение в детях жела</w:t>
            </w:r>
            <w:r w:rsidRPr="00CF2941">
              <w:t>ния заботиться о своём здоровье (формирование за-</w:t>
            </w:r>
          </w:p>
          <w:p w:rsidR="00934321" w:rsidRPr="00CF2941" w:rsidRDefault="00934321" w:rsidP="00AB2A74">
            <w:pPr>
              <w:jc w:val="both"/>
            </w:pPr>
            <w:r w:rsidRPr="00CF2941">
              <w:t>интересованного отношения к собственному здоровью)</w:t>
            </w:r>
          </w:p>
        </w:tc>
        <w:tc>
          <w:tcPr>
            <w:tcW w:w="3803" w:type="dxa"/>
          </w:tcPr>
          <w:p w:rsidR="00934321" w:rsidRPr="00CF2941" w:rsidRDefault="00934321" w:rsidP="00AB2A74">
            <w:pPr>
              <w:jc w:val="both"/>
            </w:pPr>
            <w:r w:rsidRPr="00CF2941">
              <w:t>Беседа (урочная, внеурочная, внешкольная)</w:t>
            </w:r>
          </w:p>
          <w:p w:rsidR="00934321" w:rsidRPr="00CF2941" w:rsidRDefault="00934321" w:rsidP="00AB2A74">
            <w:pPr>
              <w:jc w:val="both"/>
            </w:pPr>
            <w:r w:rsidRPr="00CF2941">
              <w:t>Спортивные секции, туристические походы; встречи со спортсменами, тренерами.</w:t>
            </w:r>
          </w:p>
          <w:p w:rsidR="00934321" w:rsidRPr="00CF2941" w:rsidRDefault="00934321" w:rsidP="00AB2A74">
            <w:pPr>
              <w:jc w:val="both"/>
            </w:pPr>
            <w:r w:rsidRPr="00CF2941">
              <w:t>Уроки физической культуры, ритмики.</w:t>
            </w:r>
          </w:p>
          <w:p w:rsidR="00934321" w:rsidRPr="00CF2941" w:rsidRDefault="00934321" w:rsidP="00AB2A74">
            <w:pPr>
              <w:jc w:val="both"/>
            </w:pPr>
            <w:r w:rsidRPr="00CF2941">
              <w:t>Подвижные игры.</w:t>
            </w:r>
          </w:p>
          <w:p w:rsidR="00934321" w:rsidRPr="00CF2941" w:rsidRDefault="00934321" w:rsidP="00AB2A74">
            <w:pPr>
              <w:jc w:val="both"/>
            </w:pPr>
            <w:r w:rsidRPr="00CF2941">
              <w:t>Спортивные соревнования, игровые программы.</w:t>
            </w:r>
          </w:p>
        </w:tc>
      </w:tr>
      <w:tr w:rsidR="00934321" w:rsidRPr="00CF2941" w:rsidTr="00AB2A74">
        <w:tc>
          <w:tcPr>
            <w:tcW w:w="2880" w:type="dxa"/>
          </w:tcPr>
          <w:p w:rsidR="00934321" w:rsidRPr="00CF2941" w:rsidRDefault="00934321" w:rsidP="00AB2A74">
            <w:pPr>
              <w:jc w:val="both"/>
            </w:pPr>
            <w:r w:rsidRPr="00CF2941">
              <w:t>Формирования экологической культуры</w:t>
            </w:r>
          </w:p>
        </w:tc>
        <w:tc>
          <w:tcPr>
            <w:tcW w:w="3240" w:type="dxa"/>
          </w:tcPr>
          <w:p w:rsidR="00934321" w:rsidRPr="00CF2941" w:rsidRDefault="00934321" w:rsidP="00AB2A74">
            <w:pPr>
              <w:jc w:val="both"/>
            </w:pPr>
            <w:r w:rsidRPr="00CF2941">
              <w:t>Формирование стремления к активной деятельности по улучшению и сохранению природной среды, пропаганде природоохранительных знаний</w:t>
            </w:r>
          </w:p>
        </w:tc>
        <w:tc>
          <w:tcPr>
            <w:tcW w:w="3803" w:type="dxa"/>
          </w:tcPr>
          <w:p w:rsidR="00934321" w:rsidRPr="00CF2941" w:rsidRDefault="00934321" w:rsidP="00AB2A74">
            <w:pPr>
              <w:jc w:val="both"/>
            </w:pPr>
            <w:r w:rsidRPr="00CF2941">
              <w:t>Экскурсии, беседы, презентации, подкормка животных; спасание животных, попавших в беду; борьба с мусором; изготовление кормушек и домиков для птиц.</w:t>
            </w:r>
          </w:p>
        </w:tc>
      </w:tr>
      <w:tr w:rsidR="00934321" w:rsidRPr="00CF2941" w:rsidTr="00AB2A74">
        <w:tc>
          <w:tcPr>
            <w:tcW w:w="2880" w:type="dxa"/>
          </w:tcPr>
          <w:p w:rsidR="00934321" w:rsidRPr="00CF2941" w:rsidRDefault="00934321" w:rsidP="00AB2A74">
            <w:pPr>
              <w:jc w:val="both"/>
            </w:pPr>
            <w:r>
              <w:t xml:space="preserve">Создание здоровье сберегающей </w:t>
            </w:r>
            <w:r w:rsidRPr="00CF2941">
              <w:t>инфраструктуры</w:t>
            </w:r>
          </w:p>
          <w:p w:rsidR="00934321" w:rsidRPr="00CF2941" w:rsidRDefault="00934321" w:rsidP="00AB2A74">
            <w:pPr>
              <w:jc w:val="both"/>
            </w:pPr>
            <w:r w:rsidRPr="00CF2941">
              <w:t>ОУ</w:t>
            </w:r>
          </w:p>
        </w:tc>
        <w:tc>
          <w:tcPr>
            <w:tcW w:w="3240" w:type="dxa"/>
          </w:tcPr>
          <w:p w:rsidR="00934321" w:rsidRPr="00CF2941" w:rsidRDefault="00934321" w:rsidP="00AB2A74">
            <w:pPr>
              <w:jc w:val="both"/>
            </w:pPr>
            <w:r w:rsidRPr="00CF2941">
              <w:t>Организация качественного горячего питания учащихся.</w:t>
            </w:r>
          </w:p>
          <w:p w:rsidR="00934321" w:rsidRPr="00CF2941" w:rsidRDefault="00934321" w:rsidP="00AB2A74">
            <w:pPr>
              <w:jc w:val="both"/>
            </w:pPr>
            <w:r>
              <w:t>Оснащение кабинетов, физкультурного зала, спортплощадок необходимым обору</w:t>
            </w:r>
            <w:r w:rsidRPr="00CF2941">
              <w:t>дованием и инвентарём.</w:t>
            </w:r>
          </w:p>
        </w:tc>
        <w:tc>
          <w:tcPr>
            <w:tcW w:w="3803" w:type="dxa"/>
          </w:tcPr>
          <w:p w:rsidR="00934321" w:rsidRPr="00CF2941" w:rsidRDefault="00934321" w:rsidP="00AB2A74">
            <w:pPr>
              <w:jc w:val="both"/>
            </w:pPr>
            <w:r w:rsidRPr="00CF2941">
              <w:t>Укрепление материально-технической базы.</w:t>
            </w:r>
          </w:p>
          <w:p w:rsidR="00934321" w:rsidRPr="00CF2941" w:rsidRDefault="00934321" w:rsidP="00AB2A74">
            <w:pPr>
              <w:jc w:val="both"/>
            </w:pPr>
            <w:r w:rsidRPr="00CF2941">
              <w:t>Комп</w:t>
            </w:r>
            <w:r>
              <w:t>лектование необходимого и квали</w:t>
            </w:r>
            <w:r w:rsidRPr="00CF2941">
              <w:t>фицированного состава специалистов, обеспечивающих оздоров</w:t>
            </w:r>
            <w:r>
              <w:t>ительную ра</w:t>
            </w:r>
            <w:r w:rsidRPr="00CF2941">
              <w:t>боту с обучающимися (логопеды, учителя физической культуры, психологи, медицинские работники).</w:t>
            </w:r>
          </w:p>
        </w:tc>
      </w:tr>
      <w:tr w:rsidR="00934321" w:rsidRPr="00CF2941" w:rsidTr="00AB2A74">
        <w:tc>
          <w:tcPr>
            <w:tcW w:w="2880" w:type="dxa"/>
          </w:tcPr>
          <w:p w:rsidR="00934321" w:rsidRPr="00CF2941" w:rsidRDefault="00934321" w:rsidP="00AB2A74">
            <w:pPr>
              <w:jc w:val="both"/>
            </w:pPr>
            <w:r>
              <w:t>Рациональная организа</w:t>
            </w:r>
            <w:r w:rsidRPr="00CF2941">
              <w:t>ция образовательного</w:t>
            </w:r>
          </w:p>
          <w:p w:rsidR="00934321" w:rsidRPr="00CF2941" w:rsidRDefault="00934321" w:rsidP="00AB2A74">
            <w:pPr>
              <w:jc w:val="both"/>
            </w:pPr>
            <w:r w:rsidRPr="00CF2941">
              <w:t>процесса</w:t>
            </w:r>
          </w:p>
        </w:tc>
        <w:tc>
          <w:tcPr>
            <w:tcW w:w="3240" w:type="dxa"/>
          </w:tcPr>
          <w:p w:rsidR="00934321" w:rsidRPr="00CF2941" w:rsidRDefault="00934321" w:rsidP="00AB2A74">
            <w:pPr>
              <w:jc w:val="both"/>
            </w:pPr>
            <w:r w:rsidRPr="00CF2941">
              <w:t>Повышение эффекти</w:t>
            </w:r>
            <w:r>
              <w:t>вности учебного процесса, снижение чрезмерного функцио</w:t>
            </w:r>
            <w:r w:rsidRPr="00CF2941">
              <w:t>нального напряжения и утомления, создание условий для</w:t>
            </w:r>
          </w:p>
          <w:p w:rsidR="00934321" w:rsidRPr="00CF2941" w:rsidRDefault="00934321" w:rsidP="00AB2A74">
            <w:pPr>
              <w:jc w:val="both"/>
            </w:pPr>
            <w:r>
              <w:lastRenderedPageBreak/>
              <w:t>снятия перегрузки, нормального чередования труда и от</w:t>
            </w:r>
            <w:r w:rsidRPr="00CF2941">
              <w:t>дыха.</w:t>
            </w:r>
          </w:p>
          <w:p w:rsidR="00934321" w:rsidRPr="00CF2941" w:rsidRDefault="00934321" w:rsidP="00AB2A74">
            <w:pPr>
              <w:jc w:val="both"/>
            </w:pPr>
            <w:r w:rsidRPr="00CF2941">
              <w:t>Обеспечение возможности</w:t>
            </w:r>
          </w:p>
          <w:p w:rsidR="00934321" w:rsidRPr="00CF2941" w:rsidRDefault="00934321" w:rsidP="00AB2A74">
            <w:pPr>
              <w:jc w:val="both"/>
            </w:pPr>
            <w:r w:rsidRPr="00CF2941">
              <w:t>Обучающихся осуществлять</w:t>
            </w:r>
          </w:p>
          <w:p w:rsidR="00934321" w:rsidRPr="00CF2941" w:rsidRDefault="00934321" w:rsidP="00AB2A74">
            <w:pPr>
              <w:jc w:val="both"/>
            </w:pPr>
            <w:r>
              <w:t>учебную и внеучебную дея</w:t>
            </w:r>
            <w:r w:rsidRPr="00CF2941">
              <w:t>тельности в соответст</w:t>
            </w:r>
            <w:r>
              <w:t>вии с возрастными и индивидуаль</w:t>
            </w:r>
            <w:r w:rsidRPr="00CF2941">
              <w:t>ными возможностями.</w:t>
            </w:r>
          </w:p>
        </w:tc>
        <w:tc>
          <w:tcPr>
            <w:tcW w:w="3803" w:type="dxa"/>
          </w:tcPr>
          <w:p w:rsidR="00934321" w:rsidRPr="00CF2941" w:rsidRDefault="00934321" w:rsidP="00AB2A74">
            <w:pPr>
              <w:jc w:val="both"/>
            </w:pPr>
            <w:r w:rsidRPr="00CF2941">
              <w:lastRenderedPageBreak/>
              <w:t>Использов</w:t>
            </w:r>
            <w:r>
              <w:t>ание методов и методик обу</w:t>
            </w:r>
            <w:r w:rsidRPr="00CF2941">
              <w:t>чени</w:t>
            </w:r>
            <w:r>
              <w:t>я, адекватных возрастным возмож</w:t>
            </w:r>
            <w:r w:rsidRPr="00CF2941">
              <w:t>ностям и особенностям обучающихся</w:t>
            </w:r>
          </w:p>
          <w:p w:rsidR="00934321" w:rsidRPr="00CF2941" w:rsidRDefault="00934321" w:rsidP="00AB2A74">
            <w:pPr>
              <w:jc w:val="both"/>
            </w:pPr>
            <w:r w:rsidRPr="00CF2941">
              <w:t>(использование методик, прошедших апробацию)</w:t>
            </w:r>
          </w:p>
          <w:p w:rsidR="00934321" w:rsidRPr="00CF2941" w:rsidRDefault="00934321" w:rsidP="00AB2A74">
            <w:pPr>
              <w:jc w:val="both"/>
            </w:pPr>
            <w:r w:rsidRPr="00CF2941">
              <w:lastRenderedPageBreak/>
              <w:t>Индивидуализация обучения (учёт ин</w:t>
            </w:r>
            <w:r>
              <w:t>дивидуальных особенностей разви</w:t>
            </w:r>
            <w:r w:rsidRPr="00CF2941">
              <w:t>тия:</w:t>
            </w:r>
            <w:r>
              <w:t xml:space="preserve"> темпа развития и темпа деятель</w:t>
            </w:r>
            <w:r w:rsidRPr="00CF2941">
              <w:t xml:space="preserve">ности), работа по индивидуальным программам начального общего образования. </w:t>
            </w:r>
          </w:p>
        </w:tc>
      </w:tr>
      <w:tr w:rsidR="00934321" w:rsidRPr="00CF2941" w:rsidTr="00AB2A74">
        <w:tc>
          <w:tcPr>
            <w:tcW w:w="2880" w:type="dxa"/>
          </w:tcPr>
          <w:p w:rsidR="00934321" w:rsidRPr="00CF2941" w:rsidRDefault="00934321" w:rsidP="00AB2A74">
            <w:pPr>
              <w:jc w:val="both"/>
            </w:pPr>
            <w:r w:rsidRPr="00CF2941">
              <w:lastRenderedPageBreak/>
              <w:t>Организация физ</w:t>
            </w:r>
            <w:r>
              <w:t>культурно-оздоровительной ра</w:t>
            </w:r>
            <w:r w:rsidRPr="00CF2941">
              <w:t>боты</w:t>
            </w:r>
          </w:p>
        </w:tc>
        <w:tc>
          <w:tcPr>
            <w:tcW w:w="3240" w:type="dxa"/>
          </w:tcPr>
          <w:p w:rsidR="00934321" w:rsidRPr="00CF2941" w:rsidRDefault="00934321" w:rsidP="00AB2A74">
            <w:r w:rsidRPr="00CF2941">
              <w:t>Обеспечение рациональной</w:t>
            </w:r>
          </w:p>
          <w:p w:rsidR="00934321" w:rsidRPr="00CF2941" w:rsidRDefault="00934321" w:rsidP="00AB2A74">
            <w:r w:rsidRPr="00CF2941">
              <w:t>организации двигательного</w:t>
            </w:r>
          </w:p>
          <w:p w:rsidR="00934321" w:rsidRPr="00CF2941" w:rsidRDefault="00934321" w:rsidP="00AB2A74">
            <w:r>
              <w:t>режима обучающихся, нормального физического разви</w:t>
            </w:r>
            <w:r w:rsidRPr="00CF2941">
              <w:t>тия и двигательной подготовлен</w:t>
            </w:r>
            <w:r>
              <w:t>н</w:t>
            </w:r>
            <w:r w:rsidRPr="00CF2941">
              <w:t>ост</w:t>
            </w:r>
            <w:r>
              <w:t>и обучающихся повышение адаптивных возможностей организма, сохране</w:t>
            </w:r>
            <w:r w:rsidRPr="00CF2941">
              <w:t>ние и укрепление зд</w:t>
            </w:r>
            <w:r>
              <w:t>оровья обучающихся и формирова</w:t>
            </w:r>
            <w:r w:rsidRPr="00CF2941">
              <w:t xml:space="preserve">ние культуры здоровья. </w:t>
            </w:r>
          </w:p>
        </w:tc>
        <w:tc>
          <w:tcPr>
            <w:tcW w:w="3803" w:type="dxa"/>
          </w:tcPr>
          <w:p w:rsidR="00934321" w:rsidRPr="00CF2941" w:rsidRDefault="00934321" w:rsidP="00AB2A74">
            <w:r w:rsidRPr="00CF2941">
              <w:t>Орган</w:t>
            </w:r>
            <w:r>
              <w:t>изация занятий по лечебной физ</w:t>
            </w:r>
            <w:r w:rsidRPr="00CF2941">
              <w:t>куль</w:t>
            </w:r>
            <w:r>
              <w:t>туре; динамических перемен, физ</w:t>
            </w:r>
            <w:r w:rsidRPr="00CF2941">
              <w:t>культминуток на уроках, уроки ритмики.</w:t>
            </w:r>
          </w:p>
          <w:p w:rsidR="00934321" w:rsidRPr="00CF2941" w:rsidRDefault="00934321" w:rsidP="00AB2A74">
            <w:r w:rsidRPr="00CF2941">
              <w:t>Орг</w:t>
            </w:r>
            <w:r>
              <w:t>анизация работы спортивных сек</w:t>
            </w:r>
            <w:r w:rsidRPr="00CF2941">
              <w:t>ций и</w:t>
            </w:r>
            <w:r>
              <w:t xml:space="preserve"> создание условий для их эффективности. Про</w:t>
            </w:r>
            <w:r w:rsidRPr="00CF2941">
              <w:t>ведение спортивн</w:t>
            </w:r>
            <w:r>
              <w:t xml:space="preserve">о-оздоровительных мероприятий. </w:t>
            </w:r>
          </w:p>
        </w:tc>
      </w:tr>
      <w:tr w:rsidR="00934321" w:rsidRPr="00CF2941" w:rsidTr="00AB2A74">
        <w:tc>
          <w:tcPr>
            <w:tcW w:w="2880" w:type="dxa"/>
          </w:tcPr>
          <w:p w:rsidR="00934321" w:rsidRPr="00CF2941" w:rsidRDefault="00934321" w:rsidP="00AB2A74">
            <w:r w:rsidRPr="00CF2941">
              <w:t>Формирование стремления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наносящих вред природе</w:t>
            </w:r>
          </w:p>
        </w:tc>
        <w:tc>
          <w:tcPr>
            <w:tcW w:w="3240" w:type="dxa"/>
          </w:tcPr>
          <w:p w:rsidR="00934321" w:rsidRPr="00CF2941" w:rsidRDefault="00934321" w:rsidP="00AB2A74">
            <w:r w:rsidRPr="00CF2941">
              <w:t>Понимание многосторонней ценности природы как источника материального</w:t>
            </w:r>
            <w:r>
              <w:t xml:space="preserve"> и духовного развития общества; </w:t>
            </w:r>
            <w:r w:rsidRPr="00CF2941">
              <w:t xml:space="preserve">овладение прикладными знаниями, практическими умениями и навыками рационального природопользования, </w:t>
            </w:r>
            <w:r w:rsidRPr="00CF2941">
              <w:br/>
              <w:t>формирование понятия о взаимосвязях в природе;</w:t>
            </w:r>
            <w:r w:rsidRPr="00CF2941">
              <w:br/>
              <w:t>формирование стремления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наносящих вред природе.</w:t>
            </w:r>
          </w:p>
        </w:tc>
        <w:tc>
          <w:tcPr>
            <w:tcW w:w="3803" w:type="dxa"/>
          </w:tcPr>
          <w:p w:rsidR="00934321" w:rsidRPr="00CF2941" w:rsidRDefault="00934321" w:rsidP="00AB2A74">
            <w:r w:rsidRPr="00CF2941">
              <w:t xml:space="preserve">Организация занятий по защите природной среды; по предупреждению дурных поступков в природе и борьбе с ними; </w:t>
            </w:r>
            <w:r>
              <w:t xml:space="preserve">по улучшению природной среды; </w:t>
            </w:r>
            <w:r>
              <w:br/>
            </w:r>
            <w:r w:rsidRPr="00CF2941">
              <w:t>по пропаганде и разъяснению идей охраны природы</w:t>
            </w:r>
            <w:r>
              <w:t xml:space="preserve">; по сохранению и использованию эстетических ценностей </w:t>
            </w:r>
            <w:r w:rsidRPr="00CF2941">
              <w:t>природы.</w:t>
            </w:r>
            <w:r w:rsidRPr="00CF2941">
              <w:br/>
            </w:r>
          </w:p>
        </w:tc>
      </w:tr>
      <w:tr w:rsidR="00934321" w:rsidRPr="00CF2941" w:rsidTr="00AB2A74">
        <w:tc>
          <w:tcPr>
            <w:tcW w:w="2880" w:type="dxa"/>
          </w:tcPr>
          <w:p w:rsidR="00934321" w:rsidRPr="00CF2941" w:rsidRDefault="00934321" w:rsidP="00AB2A74">
            <w:pPr>
              <w:jc w:val="both"/>
            </w:pPr>
            <w:r w:rsidRPr="00CF2941">
              <w:t>Реал</w:t>
            </w:r>
            <w:r>
              <w:t>изация дополнитель</w:t>
            </w:r>
            <w:r w:rsidRPr="00CF2941">
              <w:t xml:space="preserve">ных образовательных программ </w:t>
            </w:r>
          </w:p>
        </w:tc>
        <w:tc>
          <w:tcPr>
            <w:tcW w:w="3240" w:type="dxa"/>
          </w:tcPr>
          <w:p w:rsidR="00934321" w:rsidRPr="00CF2941" w:rsidRDefault="00934321" w:rsidP="00AB2A74">
            <w:r>
              <w:t>Включение каждого учаще</w:t>
            </w:r>
            <w:r w:rsidRPr="00CF2941">
              <w:t xml:space="preserve">гося в здоровьесберегающую деятельность. </w:t>
            </w:r>
          </w:p>
        </w:tc>
        <w:tc>
          <w:tcPr>
            <w:tcW w:w="3803" w:type="dxa"/>
          </w:tcPr>
          <w:p w:rsidR="00934321" w:rsidRPr="00CF2941" w:rsidRDefault="00934321" w:rsidP="00AB2A74">
            <w:pPr>
              <w:jc w:val="both"/>
            </w:pPr>
            <w:r w:rsidRPr="00CF2941">
              <w:t>Проведение дней здоровья, конкурсов, праздников,</w:t>
            </w:r>
            <w:r>
              <w:t xml:space="preserve"> </w:t>
            </w:r>
            <w:r w:rsidRPr="00CF2941">
              <w:t>акции по пропаганде безопасности школьников, День защиты детей, учебно-эвакуационные меро</w:t>
            </w:r>
            <w:r>
              <w:t>при</w:t>
            </w:r>
            <w:r w:rsidRPr="00CF2941">
              <w:t>ятия.</w:t>
            </w:r>
          </w:p>
          <w:p w:rsidR="00934321" w:rsidRPr="00CF2941" w:rsidRDefault="00934321" w:rsidP="00AB2A74">
            <w:pPr>
              <w:jc w:val="both"/>
            </w:pPr>
            <w:r w:rsidRPr="00CF2941">
              <w:t>Месячники и недели по безопасности.</w:t>
            </w:r>
          </w:p>
        </w:tc>
      </w:tr>
      <w:tr w:rsidR="00934321" w:rsidRPr="00CF2941" w:rsidTr="00AB2A74">
        <w:tc>
          <w:tcPr>
            <w:tcW w:w="2880" w:type="dxa"/>
          </w:tcPr>
          <w:p w:rsidR="00934321" w:rsidRPr="00CF2941" w:rsidRDefault="00934321" w:rsidP="00AB2A74">
            <w:pPr>
              <w:jc w:val="both"/>
            </w:pPr>
            <w:r w:rsidRPr="00CF2941">
              <w:lastRenderedPageBreak/>
              <w:t>Просветительская работа с родителями.</w:t>
            </w:r>
          </w:p>
        </w:tc>
        <w:tc>
          <w:tcPr>
            <w:tcW w:w="3240" w:type="dxa"/>
          </w:tcPr>
          <w:p w:rsidR="00934321" w:rsidRPr="00CF2941" w:rsidRDefault="00934321" w:rsidP="00AB2A74">
            <w:pPr>
              <w:jc w:val="both"/>
            </w:pPr>
            <w:r w:rsidRPr="00CF2941">
              <w:t>Включение родителей в здоровьесберегающую и здоровьеукрепляющую дея-</w:t>
            </w:r>
          </w:p>
          <w:p w:rsidR="00934321" w:rsidRPr="00CF2941" w:rsidRDefault="00934321" w:rsidP="00AB2A74">
            <w:pPr>
              <w:jc w:val="both"/>
            </w:pPr>
            <w:r w:rsidRPr="00CF2941">
              <w:t>тельность школы.</w:t>
            </w:r>
          </w:p>
        </w:tc>
        <w:tc>
          <w:tcPr>
            <w:tcW w:w="3803" w:type="dxa"/>
          </w:tcPr>
          <w:p w:rsidR="00934321" w:rsidRPr="00CF2941" w:rsidRDefault="00934321" w:rsidP="00AB2A74">
            <w:pPr>
              <w:jc w:val="both"/>
            </w:pPr>
            <w:r w:rsidRPr="00CF2941">
      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детей.</w:t>
            </w:r>
          </w:p>
        </w:tc>
      </w:tr>
    </w:tbl>
    <w:p w:rsidR="00934321" w:rsidRPr="00CF2941" w:rsidRDefault="00934321" w:rsidP="00934321">
      <w:pPr>
        <w:jc w:val="both"/>
      </w:pPr>
    </w:p>
    <w:p w:rsidR="00934321" w:rsidRPr="00CF2941" w:rsidRDefault="00934321" w:rsidP="00934321">
      <w:pPr>
        <w:jc w:val="both"/>
        <w:rPr>
          <w:b/>
        </w:rPr>
      </w:pPr>
    </w:p>
    <w:p w:rsidR="00934321" w:rsidRPr="00CF2941" w:rsidRDefault="00934321" w:rsidP="00934321">
      <w:pPr>
        <w:jc w:val="both"/>
        <w:rPr>
          <w:b/>
        </w:rPr>
      </w:pPr>
      <w:r w:rsidRPr="00CF2941">
        <w:rPr>
          <w:b/>
        </w:rPr>
        <w:t>Критерии,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</w:t>
      </w:r>
    </w:p>
    <w:p w:rsidR="00934321" w:rsidRPr="00CF2941" w:rsidRDefault="00934321" w:rsidP="00934321">
      <w:pPr>
        <w:ind w:firstLine="708"/>
        <w:jc w:val="both"/>
      </w:pPr>
      <w:r w:rsidRPr="00CF2941">
        <w:t>Основные результаты реализации программы формирования экологической культуры, здорового и безопасного образа жизни учащихся оцениваются в рамках мониторинговых процедур.</w:t>
      </w:r>
    </w:p>
    <w:p w:rsidR="00934321" w:rsidRPr="00CF2941" w:rsidRDefault="00934321" w:rsidP="00934321">
      <w:pPr>
        <w:ind w:firstLine="708"/>
        <w:jc w:val="both"/>
      </w:pPr>
      <w:r w:rsidRPr="00CF2941">
        <w:t>Школьный мониторинг состояния физического здоровья и развития детей представляет собой систему мероприятий по наблюдению, анализу, оценке и прогнозу состояния физи</w:t>
      </w:r>
      <w:r>
        <w:t>че</w:t>
      </w:r>
      <w:r w:rsidRPr="00CF2941">
        <w:t>ского здоровья обучающихся их физического развития, является частью социально-гигиенического мониторинга, проводимого больницей.</w:t>
      </w:r>
    </w:p>
    <w:p w:rsidR="00934321" w:rsidRPr="00CF2941" w:rsidRDefault="00934321" w:rsidP="00934321">
      <w:pPr>
        <w:ind w:firstLine="708"/>
        <w:jc w:val="both"/>
      </w:pPr>
      <w:r w:rsidRPr="00CF2941">
        <w:t>Мониторинг проводится с целью получения информации, необходимой для принятия обоснованных управленческих решений по укреплению здоровья.</w:t>
      </w:r>
    </w:p>
    <w:p w:rsidR="00934321" w:rsidRPr="00CF2941" w:rsidRDefault="00934321" w:rsidP="00934321">
      <w:pPr>
        <w:jc w:val="both"/>
      </w:pPr>
      <w:r w:rsidRPr="00CF2941">
        <w:t>При проведении мониторинга решаются следующие задачи:</w:t>
      </w:r>
    </w:p>
    <w:p w:rsidR="00934321" w:rsidRPr="00CF2941" w:rsidRDefault="00934321" w:rsidP="00934321">
      <w:pPr>
        <w:jc w:val="both"/>
      </w:pPr>
      <w:r w:rsidRPr="00CF2941">
        <w:t>- установление факторов, оказывающих негативное воздействие на состояние физического здоровья учащихся;</w:t>
      </w:r>
    </w:p>
    <w:p w:rsidR="00934321" w:rsidRPr="00CF2941" w:rsidRDefault="00934321" w:rsidP="00934321">
      <w:pPr>
        <w:jc w:val="both"/>
      </w:pPr>
      <w:r w:rsidRPr="00CF2941">
        <w:t>- определение неотложных и долгосрочных мероприятий по предупреждению и устранению негативных воздействий на физическое здоровье учащихся;</w:t>
      </w:r>
    </w:p>
    <w:p w:rsidR="00934321" w:rsidRPr="00CF2941" w:rsidRDefault="00934321" w:rsidP="00934321">
      <w:pPr>
        <w:jc w:val="both"/>
      </w:pPr>
      <w:r w:rsidRPr="00CF2941">
        <w:t>-  прогнозирование состояния физического здоровья.</w:t>
      </w:r>
    </w:p>
    <w:p w:rsidR="00934321" w:rsidRPr="00CF2941" w:rsidRDefault="00934321" w:rsidP="00934321">
      <w:pPr>
        <w:jc w:val="both"/>
        <w:rPr>
          <w:i/>
        </w:rPr>
      </w:pPr>
      <w:r w:rsidRPr="00CF2941">
        <w:t xml:space="preserve">  </w:t>
      </w:r>
      <w:r w:rsidRPr="00CF2941">
        <w:rPr>
          <w:i/>
        </w:rPr>
        <w:t xml:space="preserve">Мониторинг включает в себя: </w:t>
      </w:r>
    </w:p>
    <w:p w:rsidR="00934321" w:rsidRPr="00CF2941" w:rsidRDefault="00934321" w:rsidP="00934321">
      <w:pPr>
        <w:jc w:val="both"/>
      </w:pPr>
      <w:r w:rsidRPr="00CF2941">
        <w:rPr>
          <w:i/>
        </w:rPr>
        <w:t xml:space="preserve">  </w:t>
      </w:r>
      <w:r w:rsidRPr="00CF2941">
        <w:t>- наблюдение за состоянием физического здоровья и развития детей;</w:t>
      </w:r>
    </w:p>
    <w:p w:rsidR="00934321" w:rsidRPr="00CF2941" w:rsidRDefault="00934321" w:rsidP="00934321">
      <w:pPr>
        <w:jc w:val="both"/>
      </w:pPr>
      <w:r w:rsidRPr="00CF2941">
        <w:t xml:space="preserve">  - распределение обучающихся по группам здоровья;</w:t>
      </w:r>
    </w:p>
    <w:p w:rsidR="00934321" w:rsidRPr="00CF2941" w:rsidRDefault="00934321" w:rsidP="00934321">
      <w:pPr>
        <w:jc w:val="both"/>
      </w:pPr>
      <w:r w:rsidRPr="00CF2941">
        <w:t xml:space="preserve">  - охват обучающихся горячим питанием;</w:t>
      </w:r>
    </w:p>
    <w:p w:rsidR="00934321" w:rsidRPr="00CF2941" w:rsidRDefault="00934321" w:rsidP="00934321">
      <w:pPr>
        <w:jc w:val="both"/>
      </w:pPr>
      <w:r w:rsidRPr="00CF2941">
        <w:t xml:space="preserve">  - пропуски обучающимися уроков по болезни;</w:t>
      </w:r>
    </w:p>
    <w:p w:rsidR="00934321" w:rsidRPr="00CF2941" w:rsidRDefault="00934321" w:rsidP="00934321">
      <w:pPr>
        <w:jc w:val="both"/>
      </w:pPr>
      <w:r w:rsidRPr="00CF2941">
        <w:t xml:space="preserve">  - участие обучающихся в акциях, конкурсах, спортивно-массовых и оздоровительных мероприятиях различного уровня;</w:t>
      </w:r>
    </w:p>
    <w:p w:rsidR="00934321" w:rsidRPr="00CF2941" w:rsidRDefault="00934321" w:rsidP="00934321">
      <w:pPr>
        <w:jc w:val="both"/>
      </w:pPr>
      <w:r w:rsidRPr="00CF2941">
        <w:t xml:space="preserve">  - занятость обучающихся в кружках, секциях и объединениях спортивно-оздоровительной направленности;</w:t>
      </w:r>
    </w:p>
    <w:p w:rsidR="00934321" w:rsidRPr="00CF2941" w:rsidRDefault="00934321" w:rsidP="00934321">
      <w:pPr>
        <w:jc w:val="both"/>
      </w:pPr>
      <w:r w:rsidRPr="00CF2941">
        <w:t xml:space="preserve">  - сбор, хранение, обработку и систематизацию данных наблюдения за состоянием физи</w:t>
      </w:r>
      <w:r>
        <w:t>ческо</w:t>
      </w:r>
      <w:r w:rsidRPr="00CF2941">
        <w:t>го здоровья и развития учащихся;</w:t>
      </w:r>
    </w:p>
    <w:p w:rsidR="00934321" w:rsidRPr="00CF2941" w:rsidRDefault="00934321" w:rsidP="00934321">
      <w:pPr>
        <w:jc w:val="both"/>
      </w:pPr>
      <w:r w:rsidRPr="00CF2941">
        <w:t xml:space="preserve">  - подготовка предложений по вопросам укрепления здоровья;</w:t>
      </w:r>
    </w:p>
    <w:p w:rsidR="00934321" w:rsidRPr="00CF2941" w:rsidRDefault="00934321" w:rsidP="00934321">
      <w:pPr>
        <w:jc w:val="both"/>
      </w:pPr>
      <w:r>
        <w:t xml:space="preserve">  - мониторинг успешности</w:t>
      </w:r>
      <w:r w:rsidRPr="00CF2941">
        <w:t xml:space="preserve"> обучения и здоровья обучающихся в период их пребывания в образовательном учреждении. </w:t>
      </w:r>
    </w:p>
    <w:p w:rsidR="00934321" w:rsidRPr="00CF2941" w:rsidRDefault="00934321" w:rsidP="00934321">
      <w:pPr>
        <w:jc w:val="both"/>
        <w:rPr>
          <w:i/>
        </w:rPr>
      </w:pPr>
      <w:r w:rsidRPr="00CF2941">
        <w:t xml:space="preserve">  </w:t>
      </w:r>
      <w:r w:rsidRPr="00CF2941">
        <w:rPr>
          <w:i/>
        </w:rPr>
        <w:t xml:space="preserve">Критерии здоровья:  </w:t>
      </w:r>
    </w:p>
    <w:p w:rsidR="00934321" w:rsidRPr="00CF2941" w:rsidRDefault="00934321" w:rsidP="00934321">
      <w:pPr>
        <w:jc w:val="both"/>
      </w:pPr>
      <w:r w:rsidRPr="00CF2941">
        <w:t>1) показатели развитости средств сохранения и развития здоровья:</w:t>
      </w:r>
    </w:p>
    <w:p w:rsidR="00934321" w:rsidRPr="00CF2941" w:rsidRDefault="00934321" w:rsidP="00934321">
      <w:pPr>
        <w:jc w:val="both"/>
      </w:pPr>
      <w:r w:rsidRPr="00CF2941">
        <w:t>-   наличие в образовательном учреждении средств и способов оздоровления (проведение оздоровительных мероприятий)</w:t>
      </w:r>
    </w:p>
    <w:p w:rsidR="00934321" w:rsidRPr="00CF2941" w:rsidRDefault="00934321" w:rsidP="00934321">
      <w:pPr>
        <w:jc w:val="both"/>
      </w:pPr>
      <w:r w:rsidRPr="00CF2941">
        <w:t>-   обеспеченность образовательного учреждения медицинскими работниками;</w:t>
      </w:r>
    </w:p>
    <w:p w:rsidR="00934321" w:rsidRPr="00CF2941" w:rsidRDefault="00934321" w:rsidP="00934321">
      <w:pPr>
        <w:jc w:val="both"/>
      </w:pPr>
      <w:r w:rsidRPr="00CF2941">
        <w:t>-   количество видов услуг профилактически- медицинского характера, оказываемые в</w:t>
      </w:r>
    </w:p>
    <w:p w:rsidR="00934321" w:rsidRPr="00CF2941" w:rsidRDefault="00934321" w:rsidP="00934321">
      <w:pPr>
        <w:jc w:val="both"/>
      </w:pPr>
      <w:r w:rsidRPr="00CF2941">
        <w:t xml:space="preserve">      образовательном учреждении;</w:t>
      </w:r>
    </w:p>
    <w:p w:rsidR="00934321" w:rsidRPr="00CF2941" w:rsidRDefault="00934321" w:rsidP="00934321">
      <w:pPr>
        <w:jc w:val="both"/>
      </w:pPr>
      <w:r w:rsidRPr="00CF2941">
        <w:t xml:space="preserve">  2) результативные показатели:</w:t>
      </w:r>
    </w:p>
    <w:p w:rsidR="00934321" w:rsidRPr="00CF2941" w:rsidRDefault="00934321" w:rsidP="00934321">
      <w:pPr>
        <w:jc w:val="both"/>
      </w:pPr>
      <w:r w:rsidRPr="00CF2941">
        <w:t xml:space="preserve">   - соответствие показателей здоровья региональным нормативам (по медицинским</w:t>
      </w:r>
    </w:p>
    <w:p w:rsidR="00934321" w:rsidRPr="00CF2941" w:rsidRDefault="00934321" w:rsidP="00934321">
      <w:pPr>
        <w:jc w:val="both"/>
      </w:pPr>
      <w:r w:rsidRPr="00CF2941">
        <w:t xml:space="preserve">     нормативам); </w:t>
      </w:r>
    </w:p>
    <w:p w:rsidR="00934321" w:rsidRPr="00CF2941" w:rsidRDefault="00934321" w:rsidP="00934321">
      <w:pPr>
        <w:jc w:val="both"/>
      </w:pPr>
      <w:r w:rsidRPr="00CF2941">
        <w:t xml:space="preserve">   - коэффициент заболеваемости;</w:t>
      </w:r>
    </w:p>
    <w:p w:rsidR="00934321" w:rsidRPr="00CF2941" w:rsidRDefault="00934321" w:rsidP="00934321">
      <w:pPr>
        <w:jc w:val="both"/>
      </w:pPr>
      <w:r w:rsidRPr="00CF2941">
        <w:t xml:space="preserve">   - динамика групп риска;</w:t>
      </w:r>
    </w:p>
    <w:p w:rsidR="00934321" w:rsidRPr="00CF2941" w:rsidRDefault="00934321" w:rsidP="00934321">
      <w:pPr>
        <w:jc w:val="both"/>
      </w:pPr>
      <w:r w:rsidRPr="00CF2941">
        <w:lastRenderedPageBreak/>
        <w:t xml:space="preserve">   - спортивные достижения учащихся:</w:t>
      </w:r>
    </w:p>
    <w:p w:rsidR="00934321" w:rsidRPr="00CF2941" w:rsidRDefault="00934321" w:rsidP="00934321">
      <w:pPr>
        <w:jc w:val="both"/>
      </w:pPr>
      <w:r w:rsidRPr="00CF2941">
        <w:t xml:space="preserve">   - отношение учащихся к вредным привычкам, показатели физической подготовленности;</w:t>
      </w:r>
    </w:p>
    <w:p w:rsidR="00934321" w:rsidRPr="00CF2941" w:rsidRDefault="00934321" w:rsidP="00934321">
      <w:pPr>
        <w:jc w:val="both"/>
      </w:pPr>
      <w:r w:rsidRPr="00CF2941">
        <w:t xml:space="preserve">   - динамика показателей здоровья педагогов;</w:t>
      </w:r>
    </w:p>
    <w:p w:rsidR="00934321" w:rsidRPr="00CF2941" w:rsidRDefault="00934321" w:rsidP="00934321">
      <w:pPr>
        <w:jc w:val="both"/>
      </w:pPr>
      <w:r w:rsidRPr="00CF2941">
        <w:t xml:space="preserve">   - число учащихся, занимающихся физкультурой и спортом. </w:t>
      </w:r>
    </w:p>
    <w:p w:rsidR="00934321" w:rsidRPr="00CF2941" w:rsidRDefault="00934321" w:rsidP="00934321">
      <w:pPr>
        <w:jc w:val="both"/>
      </w:pPr>
      <w:r w:rsidRPr="00CF2941">
        <w:t>Результаты, полученные в ходе мониторинга, позволяют определить эффективность деятельности педагогического коллектива и родителей по формированию у обучающихся экологической культуры, ценностного отношения к своему здоровью и здоровому образу жизни.</w:t>
      </w:r>
    </w:p>
    <w:p w:rsidR="00934321" w:rsidRDefault="00934321" w:rsidP="00934321">
      <w:pPr>
        <w:jc w:val="both"/>
      </w:pPr>
      <w:r w:rsidRPr="00CF2941">
        <w:t>Основным критерием эффективности работы по формированию экологической культуры школьников является единство их экологического сознания и поведения.</w:t>
      </w:r>
    </w:p>
    <w:p w:rsidR="00934321" w:rsidRPr="00CF2941" w:rsidRDefault="00934321" w:rsidP="00934321">
      <w:pPr>
        <w:ind w:left="-567"/>
        <w:jc w:val="both"/>
      </w:pPr>
      <w:r w:rsidRPr="00CF2941">
        <w:br/>
        <w:t xml:space="preserve"> </w:t>
      </w:r>
    </w:p>
    <w:p w:rsidR="00934321" w:rsidRPr="00CF2941" w:rsidRDefault="00934321" w:rsidP="00934321">
      <w:pPr>
        <w:jc w:val="both"/>
        <w:rPr>
          <w:b/>
        </w:rPr>
      </w:pPr>
      <w:r w:rsidRPr="00CF2941">
        <w:rPr>
          <w:b/>
        </w:rPr>
        <w:t>Методика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</w:t>
      </w:r>
    </w:p>
    <w:p w:rsidR="00934321" w:rsidRPr="00CF2941" w:rsidRDefault="00934321" w:rsidP="0093432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3309"/>
        <w:gridCol w:w="3310"/>
      </w:tblGrid>
      <w:tr w:rsidR="00934321" w:rsidRPr="00CF2941" w:rsidTr="00AB2A74">
        <w:tc>
          <w:tcPr>
            <w:tcW w:w="3360" w:type="dxa"/>
          </w:tcPr>
          <w:p w:rsidR="00934321" w:rsidRPr="00CF2941" w:rsidRDefault="00934321" w:rsidP="00AB2A74">
            <w:pPr>
              <w:jc w:val="both"/>
              <w:rPr>
                <w:b/>
              </w:rPr>
            </w:pPr>
            <w:r w:rsidRPr="00CF2941">
              <w:rPr>
                <w:b/>
              </w:rPr>
              <w:t>Основные направления деятельности</w:t>
            </w:r>
          </w:p>
        </w:tc>
        <w:tc>
          <w:tcPr>
            <w:tcW w:w="3360" w:type="dxa"/>
          </w:tcPr>
          <w:p w:rsidR="00934321" w:rsidRPr="00CF2941" w:rsidRDefault="00934321" w:rsidP="00AB2A74">
            <w:pPr>
              <w:jc w:val="both"/>
              <w:rPr>
                <w:b/>
              </w:rPr>
            </w:pPr>
            <w:r w:rsidRPr="00CF2941">
              <w:rPr>
                <w:b/>
              </w:rPr>
              <w:t>Уровень сформированности компетенций</w:t>
            </w:r>
          </w:p>
        </w:tc>
        <w:tc>
          <w:tcPr>
            <w:tcW w:w="3361" w:type="dxa"/>
          </w:tcPr>
          <w:p w:rsidR="00934321" w:rsidRPr="00CF2941" w:rsidRDefault="00934321" w:rsidP="00AB2A74">
            <w:pPr>
              <w:jc w:val="both"/>
              <w:rPr>
                <w:b/>
              </w:rPr>
            </w:pPr>
            <w:r w:rsidRPr="00CF2941">
              <w:rPr>
                <w:b/>
              </w:rPr>
              <w:t>Критерии оценки уровней сформированности компетенций</w:t>
            </w:r>
          </w:p>
        </w:tc>
      </w:tr>
      <w:tr w:rsidR="00934321" w:rsidRPr="00CF2941" w:rsidTr="00AB2A74">
        <w:tc>
          <w:tcPr>
            <w:tcW w:w="3360" w:type="dxa"/>
          </w:tcPr>
          <w:p w:rsidR="00934321" w:rsidRPr="00CF2941" w:rsidRDefault="00934321" w:rsidP="00AB2A74">
            <w:pPr>
              <w:jc w:val="both"/>
            </w:pPr>
            <w:r w:rsidRPr="00CF2941">
              <w:t>Организация внеурочной деятельности: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факультативы,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классные часы,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викторины, конкурсы,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Дни здоровья,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экскурсии,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беседы по ПДД и ППБ,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проектная работа</w:t>
            </w:r>
          </w:p>
        </w:tc>
        <w:tc>
          <w:tcPr>
            <w:tcW w:w="3360" w:type="dxa"/>
          </w:tcPr>
          <w:p w:rsidR="00934321" w:rsidRPr="00CF2941" w:rsidRDefault="00934321" w:rsidP="00AB2A74">
            <w:pPr>
              <w:jc w:val="both"/>
            </w:pPr>
            <w:r w:rsidRPr="00CF2941">
              <w:t>1 уровень (выраженный)</w:t>
            </w: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r w:rsidRPr="00CF2941">
              <w:t>2</w:t>
            </w:r>
            <w:r>
              <w:t xml:space="preserve"> </w:t>
            </w:r>
            <w:r w:rsidRPr="00CF2941">
              <w:t>уровень (слабо выраженный)</w:t>
            </w: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  <w:r w:rsidRPr="00CF2941">
              <w:t>3 уровень (невыраженный)</w:t>
            </w:r>
          </w:p>
        </w:tc>
        <w:tc>
          <w:tcPr>
            <w:tcW w:w="3361" w:type="dxa"/>
          </w:tcPr>
          <w:p w:rsidR="00934321" w:rsidRPr="00CF2941" w:rsidRDefault="00934321" w:rsidP="00AB2A74">
            <w:pPr>
              <w:jc w:val="both"/>
            </w:pPr>
            <w:r w:rsidRPr="00CF2941">
              <w:t>- Активно участвует в акциях по защите природы, в экопроектах, проявляет инициативу в организации походов, викторин и других мероприятий, выполняет правила ППБ и ПДД.</w:t>
            </w: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  <w:r w:rsidRPr="00CF2941">
              <w:t>- Принимает участие в мероприятиях под влиянием (давлением) одноклассников, недостаточно бережлив, может иногда нарушать правили ППБ и ПДД.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Расточителен, причиняет ущерб природе, равнодушен к делам класса, нарушает правила.</w:t>
            </w:r>
          </w:p>
        </w:tc>
      </w:tr>
      <w:tr w:rsidR="00934321" w:rsidRPr="00CF2941" w:rsidTr="00AB2A74">
        <w:tc>
          <w:tcPr>
            <w:tcW w:w="3360" w:type="dxa"/>
          </w:tcPr>
          <w:p w:rsidR="00934321" w:rsidRPr="00CF2941" w:rsidRDefault="00934321" w:rsidP="00AB2A74">
            <w:pPr>
              <w:jc w:val="both"/>
            </w:pPr>
            <w:r w:rsidRPr="00CF2941">
              <w:t>Организация физкультурно-оздоровительной работы:</w:t>
            </w:r>
          </w:p>
          <w:p w:rsidR="00934321" w:rsidRPr="00CF2941" w:rsidRDefault="00934321" w:rsidP="00AB2A74">
            <w:pPr>
              <w:jc w:val="both"/>
            </w:pPr>
            <w:r>
              <w:t>- соревнования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классные часы,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викторины, конкурсы,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динамические паузы,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весёлые перемены</w:t>
            </w:r>
          </w:p>
        </w:tc>
        <w:tc>
          <w:tcPr>
            <w:tcW w:w="3360" w:type="dxa"/>
          </w:tcPr>
          <w:p w:rsidR="00934321" w:rsidRPr="00CF2941" w:rsidRDefault="00934321" w:rsidP="00AB2A74">
            <w:pPr>
              <w:jc w:val="both"/>
            </w:pPr>
            <w:r w:rsidRPr="00CF2941">
              <w:t>1 уровень (выраженный)</w:t>
            </w: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r w:rsidRPr="00CF2941">
              <w:t>2 уровень (слабо выраженный)</w:t>
            </w: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  <w:r w:rsidRPr="00CF2941">
              <w:t xml:space="preserve"> </w:t>
            </w:r>
          </w:p>
          <w:p w:rsidR="00934321" w:rsidRPr="00CF2941" w:rsidRDefault="00934321" w:rsidP="00AB2A74">
            <w:pPr>
              <w:jc w:val="both"/>
            </w:pPr>
          </w:p>
          <w:p w:rsidR="00934321" w:rsidRPr="00CF2941" w:rsidRDefault="00934321" w:rsidP="00AB2A74">
            <w:pPr>
              <w:jc w:val="both"/>
            </w:pPr>
            <w:r w:rsidRPr="00CF2941">
              <w:t>3 уровень (невыраженный)</w:t>
            </w:r>
          </w:p>
        </w:tc>
        <w:tc>
          <w:tcPr>
            <w:tcW w:w="3361" w:type="dxa"/>
          </w:tcPr>
          <w:p w:rsidR="00934321" w:rsidRPr="00CF2941" w:rsidRDefault="00934321" w:rsidP="00AB2A74">
            <w:pPr>
              <w:jc w:val="both"/>
            </w:pPr>
            <w:r w:rsidRPr="00CF2941">
              <w:lastRenderedPageBreak/>
              <w:t>- Понимает необходимость своего физического развития и сохранения здоровья, старательно занимается на уроках физкультур</w:t>
            </w:r>
            <w:r>
              <w:t>ы и посещает спортивную секцию,</w:t>
            </w:r>
            <w:r w:rsidRPr="00CF2941">
              <w:t xml:space="preserve"> пропагандирует свой вид спорта среди одноклассников, организован и деятелен.</w:t>
            </w:r>
          </w:p>
          <w:p w:rsidR="00934321" w:rsidRPr="00CF2941" w:rsidRDefault="00934321" w:rsidP="00AB2A74">
            <w:pPr>
              <w:jc w:val="both"/>
            </w:pPr>
            <w:r w:rsidRPr="00CF2941">
              <w:t xml:space="preserve">Не </w:t>
            </w:r>
            <w:r>
              <w:t>до конца осознает необходимость</w:t>
            </w:r>
            <w:r w:rsidRPr="00CF2941">
              <w:t xml:space="preserve"> сохранения здоровья, занимается на уроках физкультуры, но секцию посещает не регулярно или под нажимом </w:t>
            </w:r>
            <w:r w:rsidRPr="00CF2941">
              <w:lastRenderedPageBreak/>
              <w:t>родителей, может нарушать режим дня и отдыха, в спортивных мероприятиях участвует неохотно.</w:t>
            </w:r>
          </w:p>
          <w:p w:rsidR="00934321" w:rsidRPr="00CF2941" w:rsidRDefault="00934321" w:rsidP="00AB2A74">
            <w:pPr>
              <w:jc w:val="both"/>
            </w:pPr>
            <w:r w:rsidRPr="00CF2941">
              <w:t>- к сохранению здоровья относится равнодушно, не посещает спортивной секции, пропускает уроки физкультуры или занимается неохотно, в спортивных мероприятиях предпочитает не участвовать, режим дня нарушает постоянно, опаздывает на уроки</w:t>
            </w:r>
          </w:p>
        </w:tc>
      </w:tr>
    </w:tbl>
    <w:p w:rsidR="00934321" w:rsidRDefault="00934321" w:rsidP="00934321">
      <w:pPr>
        <w:ind w:left="-709"/>
        <w:jc w:val="both"/>
        <w:rPr>
          <w:rFonts w:eastAsia="@Arial Unicode MS"/>
          <w:b/>
          <w:sz w:val="28"/>
          <w:szCs w:val="28"/>
        </w:rPr>
      </w:pPr>
      <w:bookmarkStart w:id="0" w:name="_GoBack"/>
      <w:bookmarkEnd w:id="0"/>
    </w:p>
    <w:sectPr w:rsidR="00934321" w:rsidSect="009343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D621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B1CC4"/>
    <w:multiLevelType w:val="hybridMultilevel"/>
    <w:tmpl w:val="69E87732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2D80"/>
    <w:multiLevelType w:val="hybridMultilevel"/>
    <w:tmpl w:val="7EFC20DA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2D86"/>
    <w:multiLevelType w:val="hybridMultilevel"/>
    <w:tmpl w:val="685E5E8A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680B"/>
    <w:multiLevelType w:val="hybridMultilevel"/>
    <w:tmpl w:val="865639FC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713B3"/>
    <w:multiLevelType w:val="hybridMultilevel"/>
    <w:tmpl w:val="C6E27F44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9193B"/>
    <w:multiLevelType w:val="hybridMultilevel"/>
    <w:tmpl w:val="77F20A80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906C1"/>
    <w:multiLevelType w:val="hybridMultilevel"/>
    <w:tmpl w:val="96A6FA0E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A678F"/>
    <w:multiLevelType w:val="hybridMultilevel"/>
    <w:tmpl w:val="3BEC571A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92411"/>
    <w:multiLevelType w:val="hybridMultilevel"/>
    <w:tmpl w:val="C57E03BC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27321"/>
    <w:multiLevelType w:val="hybridMultilevel"/>
    <w:tmpl w:val="FBE42004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EAA"/>
    <w:multiLevelType w:val="hybridMultilevel"/>
    <w:tmpl w:val="967A3630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21"/>
    <w:rsid w:val="00934321"/>
    <w:rsid w:val="009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5712DD92-4745-4632-ADEE-1EEAC5C7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343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934321"/>
    <w:pPr>
      <w:spacing w:before="100" w:beforeAutospacing="1" w:after="100" w:afterAutospacing="1"/>
      <w:outlineLvl w:val="1"/>
    </w:pPr>
    <w:rPr>
      <w:b/>
      <w:bCs/>
      <w:color w:val="333333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93432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93432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4321"/>
    <w:pPr>
      <w:keepNext/>
      <w:shd w:val="clear" w:color="auto" w:fill="FFFFFF"/>
      <w:spacing w:before="221"/>
      <w:ind w:left="1277"/>
      <w:jc w:val="center"/>
      <w:outlineLvl w:val="4"/>
    </w:pPr>
    <w:rPr>
      <w:b/>
      <w:bCs/>
      <w:color w:val="000000"/>
      <w:spacing w:val="-11"/>
      <w:sz w:val="22"/>
      <w:szCs w:val="22"/>
      <w:lang w:val="x-none" w:eastAsia="x-none"/>
    </w:rPr>
  </w:style>
  <w:style w:type="paragraph" w:styleId="6">
    <w:name w:val="heading 6"/>
    <w:basedOn w:val="a0"/>
    <w:next w:val="a0"/>
    <w:link w:val="60"/>
    <w:qFormat/>
    <w:rsid w:val="00934321"/>
    <w:pPr>
      <w:keepNext/>
      <w:outlineLvl w:val="5"/>
    </w:pPr>
    <w:rPr>
      <w:b/>
      <w:bCs/>
      <w:i/>
      <w:iCs/>
      <w:w w:val="91"/>
      <w:lang w:val="x-none" w:eastAsia="x-none"/>
    </w:rPr>
  </w:style>
  <w:style w:type="paragraph" w:styleId="7">
    <w:name w:val="heading 7"/>
    <w:basedOn w:val="a0"/>
    <w:next w:val="a0"/>
    <w:link w:val="70"/>
    <w:qFormat/>
    <w:rsid w:val="00934321"/>
    <w:pPr>
      <w:keepNext/>
      <w:shd w:val="clear" w:color="auto" w:fill="FFFFFF"/>
      <w:spacing w:before="878"/>
      <w:ind w:left="5"/>
      <w:jc w:val="center"/>
      <w:outlineLvl w:val="6"/>
    </w:pPr>
    <w:rPr>
      <w:b/>
      <w:bCs/>
      <w:color w:val="000000"/>
      <w:spacing w:val="1"/>
      <w:w w:val="80"/>
      <w:szCs w:val="31"/>
      <w:lang w:val="x-none" w:eastAsia="x-none"/>
    </w:rPr>
  </w:style>
  <w:style w:type="paragraph" w:styleId="8">
    <w:name w:val="heading 8"/>
    <w:basedOn w:val="a0"/>
    <w:next w:val="a0"/>
    <w:link w:val="80"/>
    <w:qFormat/>
    <w:rsid w:val="00934321"/>
    <w:pPr>
      <w:keepNext/>
      <w:jc w:val="center"/>
      <w:outlineLvl w:val="7"/>
    </w:pPr>
    <w:rPr>
      <w:b/>
      <w:bCs/>
      <w:w w:val="80"/>
      <w:lang w:val="x-none" w:eastAsia="x-none"/>
    </w:rPr>
  </w:style>
  <w:style w:type="paragraph" w:styleId="9">
    <w:name w:val="heading 9"/>
    <w:basedOn w:val="a0"/>
    <w:next w:val="a0"/>
    <w:link w:val="90"/>
    <w:qFormat/>
    <w:rsid w:val="00934321"/>
    <w:pPr>
      <w:keepNext/>
      <w:shd w:val="clear" w:color="auto" w:fill="FFFFFF"/>
      <w:spacing w:before="187" w:line="360" w:lineRule="auto"/>
      <w:ind w:left="1262"/>
      <w:jc w:val="center"/>
      <w:outlineLvl w:val="8"/>
    </w:pPr>
    <w:rPr>
      <w:b/>
      <w:bCs/>
      <w:color w:val="000000"/>
      <w:spacing w:val="-11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43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34321"/>
    <w:rPr>
      <w:rFonts w:ascii="Times New Roman" w:eastAsia="Times New Roman" w:hAnsi="Times New Roman" w:cs="Times New Roman"/>
      <w:b/>
      <w:bCs/>
      <w:color w:val="333333"/>
      <w:sz w:val="24"/>
      <w:szCs w:val="24"/>
      <w:lang w:val="x-none" w:eastAsia="x-none"/>
    </w:r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93432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93432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934321"/>
    <w:rPr>
      <w:rFonts w:ascii="Times New Roman" w:eastAsia="Times New Roman" w:hAnsi="Times New Roman" w:cs="Times New Roman"/>
      <w:b/>
      <w:bCs/>
      <w:color w:val="000000"/>
      <w:spacing w:val="-11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1"/>
    <w:link w:val="6"/>
    <w:rsid w:val="00934321"/>
    <w:rPr>
      <w:rFonts w:ascii="Times New Roman" w:eastAsia="Times New Roman" w:hAnsi="Times New Roman" w:cs="Times New Roman"/>
      <w:b/>
      <w:bCs/>
      <w:i/>
      <w:iCs/>
      <w:w w:val="91"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934321"/>
    <w:rPr>
      <w:rFonts w:ascii="Times New Roman" w:eastAsia="Times New Roman" w:hAnsi="Times New Roman" w:cs="Times New Roman"/>
      <w:b/>
      <w:bCs/>
      <w:color w:val="000000"/>
      <w:spacing w:val="1"/>
      <w:w w:val="80"/>
      <w:sz w:val="24"/>
      <w:szCs w:val="31"/>
      <w:shd w:val="clear" w:color="auto" w:fill="FFFFFF"/>
      <w:lang w:val="x-none" w:eastAsia="x-none"/>
    </w:rPr>
  </w:style>
  <w:style w:type="character" w:customStyle="1" w:styleId="80">
    <w:name w:val="Заголовок 8 Знак"/>
    <w:basedOn w:val="a1"/>
    <w:link w:val="8"/>
    <w:rsid w:val="00934321"/>
    <w:rPr>
      <w:rFonts w:ascii="Times New Roman" w:eastAsia="Times New Roman" w:hAnsi="Times New Roman" w:cs="Times New Roman"/>
      <w:b/>
      <w:bCs/>
      <w:w w:val="80"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934321"/>
    <w:rPr>
      <w:rFonts w:ascii="Times New Roman" w:eastAsia="Times New Roman" w:hAnsi="Times New Roman" w:cs="Times New Roman"/>
      <w:b/>
      <w:bCs/>
      <w:color w:val="000000"/>
      <w:spacing w:val="-11"/>
      <w:sz w:val="24"/>
      <w:shd w:val="clear" w:color="auto" w:fill="FFFFFF"/>
      <w:lang w:val="x-none" w:eastAsia="x-none"/>
    </w:rPr>
  </w:style>
  <w:style w:type="character" w:styleId="a4">
    <w:name w:val="Hyperlink"/>
    <w:uiPriority w:val="99"/>
    <w:rsid w:val="00934321"/>
    <w:rPr>
      <w:strike w:val="0"/>
      <w:dstrike w:val="0"/>
      <w:color w:val="3366CC"/>
      <w:u w:val="none"/>
      <w:effect w:val="none"/>
    </w:rPr>
  </w:style>
  <w:style w:type="paragraph" w:styleId="a5">
    <w:name w:val="Normal (Web)"/>
    <w:aliases w:val="Normal (Web) Char"/>
    <w:basedOn w:val="a0"/>
    <w:link w:val="a6"/>
    <w:uiPriority w:val="99"/>
    <w:rsid w:val="00934321"/>
    <w:pPr>
      <w:spacing w:before="100" w:beforeAutospacing="1" w:after="100" w:afterAutospacing="1"/>
    </w:pPr>
    <w:rPr>
      <w:rFonts w:ascii="Tahoma" w:hAnsi="Tahoma"/>
      <w:sz w:val="16"/>
      <w:szCs w:val="16"/>
      <w:lang w:val="x-none" w:eastAsia="x-none"/>
    </w:rPr>
  </w:style>
  <w:style w:type="character" w:styleId="a7">
    <w:name w:val="Strong"/>
    <w:uiPriority w:val="22"/>
    <w:qFormat/>
    <w:rsid w:val="00934321"/>
    <w:rPr>
      <w:b/>
      <w:bCs/>
    </w:rPr>
  </w:style>
  <w:style w:type="paragraph" w:styleId="21">
    <w:name w:val="Body Text 2"/>
    <w:basedOn w:val="a0"/>
    <w:link w:val="22"/>
    <w:rsid w:val="00934321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9343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Без интервала1"/>
    <w:aliases w:val="основа"/>
    <w:uiPriority w:val="1"/>
    <w:qFormat/>
    <w:rsid w:val="0093432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0"/>
    <w:rsid w:val="00934321"/>
    <w:pPr>
      <w:spacing w:before="100" w:beforeAutospacing="1" w:after="100" w:afterAutospacing="1"/>
    </w:pPr>
  </w:style>
  <w:style w:type="table" w:styleId="a8">
    <w:name w:val="Table Grid"/>
    <w:basedOn w:val="a2"/>
    <w:uiPriority w:val="39"/>
    <w:rsid w:val="00934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базовый"/>
    <w:basedOn w:val="a0"/>
    <w:rsid w:val="00934321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aa">
    <w:name w:val="цифра и тире"/>
    <w:basedOn w:val="a9"/>
    <w:rsid w:val="00934321"/>
    <w:pPr>
      <w:ind w:left="850" w:firstLine="0"/>
    </w:pPr>
  </w:style>
  <w:style w:type="paragraph" w:styleId="ab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c"/>
    <w:rsid w:val="00934321"/>
    <w:rPr>
      <w:b/>
      <w:bCs/>
      <w:i/>
      <w:iCs/>
      <w:sz w:val="20"/>
      <w:szCs w:val="20"/>
      <w:lang w:val="x-none" w:eastAsia="x-none"/>
    </w:rPr>
  </w:style>
  <w:style w:type="character" w:customStyle="1" w:styleId="ac">
    <w:name w:val="Основной текст Знак"/>
    <w:aliases w:val="Основной текст Знак Знак Знак Знак Знак Знак1,Основной текст Знак Знак Знак Знак Знак3,Основной текст Знак Знак Знак Знак1"/>
    <w:basedOn w:val="a1"/>
    <w:link w:val="ab"/>
    <w:rsid w:val="00934321"/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x-none"/>
    </w:rPr>
  </w:style>
  <w:style w:type="paragraph" w:styleId="ad">
    <w:name w:val="List Paragraph"/>
    <w:basedOn w:val="a0"/>
    <w:link w:val="ae"/>
    <w:uiPriority w:val="99"/>
    <w:qFormat/>
    <w:rsid w:val="00934321"/>
    <w:pPr>
      <w:ind w:left="720" w:firstLine="709"/>
      <w:contextualSpacing/>
      <w:jc w:val="both"/>
    </w:pPr>
    <w:rPr>
      <w:lang w:val="en-US" w:eastAsia="en-US" w:bidi="en-US"/>
    </w:rPr>
  </w:style>
  <w:style w:type="paragraph" w:styleId="af">
    <w:name w:val="Body Text Indent"/>
    <w:basedOn w:val="a0"/>
    <w:link w:val="af0"/>
    <w:rsid w:val="0093432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basedOn w:val="a1"/>
    <w:link w:val="af"/>
    <w:rsid w:val="009343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азвание Знак"/>
    <w:link w:val="af2"/>
    <w:locked/>
    <w:rsid w:val="00934321"/>
    <w:rPr>
      <w:b/>
      <w:bCs/>
      <w:sz w:val="24"/>
      <w:szCs w:val="24"/>
    </w:rPr>
  </w:style>
  <w:style w:type="paragraph" w:styleId="af2">
    <w:name w:val="Title"/>
    <w:basedOn w:val="a0"/>
    <w:link w:val="af1"/>
    <w:qFormat/>
    <w:rsid w:val="00934321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2">
    <w:name w:val="Название Знак1"/>
    <w:basedOn w:val="a1"/>
    <w:rsid w:val="0093432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footnote text"/>
    <w:basedOn w:val="a0"/>
    <w:link w:val="af4"/>
    <w:uiPriority w:val="99"/>
    <w:rsid w:val="00934321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  <w:lang w:val="x-none"/>
    </w:rPr>
  </w:style>
  <w:style w:type="character" w:customStyle="1" w:styleId="af4">
    <w:name w:val="Текст сноски Знак"/>
    <w:basedOn w:val="a1"/>
    <w:link w:val="af3"/>
    <w:uiPriority w:val="99"/>
    <w:rsid w:val="00934321"/>
    <w:rPr>
      <w:rFonts w:ascii="Times New Roman" w:eastAsia="Arial Unicode MS" w:hAnsi="Times New Roman" w:cs="Times New Roman"/>
      <w:kern w:val="1"/>
      <w:sz w:val="20"/>
      <w:szCs w:val="20"/>
      <w:lang w:val="x-none"/>
    </w:rPr>
  </w:style>
  <w:style w:type="character" w:styleId="af5">
    <w:name w:val="footnote reference"/>
    <w:uiPriority w:val="99"/>
    <w:rsid w:val="00934321"/>
    <w:rPr>
      <w:vertAlign w:val="superscript"/>
    </w:rPr>
  </w:style>
  <w:style w:type="paragraph" w:styleId="af6">
    <w:name w:val="Plain Text"/>
    <w:basedOn w:val="a0"/>
    <w:link w:val="af7"/>
    <w:rsid w:val="00934321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93432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footer"/>
    <w:basedOn w:val="a0"/>
    <w:link w:val="af9"/>
    <w:uiPriority w:val="99"/>
    <w:rsid w:val="009343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9343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a">
    <w:name w:val="page number"/>
    <w:basedOn w:val="a1"/>
    <w:rsid w:val="00934321"/>
  </w:style>
  <w:style w:type="paragraph" w:customStyle="1" w:styleId="msg-header-from">
    <w:name w:val="msg-header-from"/>
    <w:basedOn w:val="a0"/>
    <w:rsid w:val="00934321"/>
    <w:pPr>
      <w:spacing w:before="100" w:beforeAutospacing="1" w:after="100" w:afterAutospacing="1"/>
    </w:pPr>
  </w:style>
  <w:style w:type="table" w:styleId="13">
    <w:name w:val="Table Grid 1"/>
    <w:basedOn w:val="a2"/>
    <w:rsid w:val="0093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header"/>
    <w:basedOn w:val="a0"/>
    <w:link w:val="afc"/>
    <w:rsid w:val="009343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Верхний колонтитул Знак"/>
    <w:basedOn w:val="a1"/>
    <w:link w:val="afb"/>
    <w:rsid w:val="009343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endnote text"/>
    <w:basedOn w:val="a0"/>
    <w:link w:val="afe"/>
    <w:rsid w:val="00934321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9343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934321"/>
    <w:rPr>
      <w:vertAlign w:val="superscript"/>
    </w:rPr>
  </w:style>
  <w:style w:type="paragraph" w:styleId="a">
    <w:name w:val="List Bullet"/>
    <w:basedOn w:val="a0"/>
    <w:rsid w:val="00934321"/>
    <w:pPr>
      <w:numPr>
        <w:numId w:val="1"/>
      </w:numPr>
    </w:pPr>
    <w:rPr>
      <w:lang w:eastAsia="en-US"/>
    </w:rPr>
  </w:style>
  <w:style w:type="paragraph" w:styleId="23">
    <w:name w:val="List 2"/>
    <w:basedOn w:val="a0"/>
    <w:rsid w:val="00934321"/>
    <w:pPr>
      <w:ind w:left="566" w:hanging="283"/>
    </w:pPr>
  </w:style>
  <w:style w:type="paragraph" w:styleId="aff0">
    <w:name w:val="Balloon Text"/>
    <w:basedOn w:val="a0"/>
    <w:link w:val="aff1"/>
    <w:uiPriority w:val="99"/>
    <w:rsid w:val="00934321"/>
    <w:rPr>
      <w:rFonts w:ascii="Tahoma" w:hAnsi="Tahoma"/>
      <w:sz w:val="16"/>
      <w:szCs w:val="16"/>
      <w:lang w:val="x-none" w:eastAsia="en-US"/>
    </w:rPr>
  </w:style>
  <w:style w:type="character" w:customStyle="1" w:styleId="aff1">
    <w:name w:val="Текст выноски Знак"/>
    <w:basedOn w:val="a1"/>
    <w:link w:val="aff0"/>
    <w:uiPriority w:val="99"/>
    <w:rsid w:val="00934321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aff2">
    <w:name w:val="Новый"/>
    <w:basedOn w:val="a0"/>
    <w:rsid w:val="00934321"/>
    <w:pPr>
      <w:spacing w:line="360" w:lineRule="auto"/>
      <w:ind w:firstLine="454"/>
      <w:jc w:val="both"/>
    </w:pPr>
    <w:rPr>
      <w:sz w:val="28"/>
    </w:rPr>
  </w:style>
  <w:style w:type="paragraph" w:customStyle="1" w:styleId="aff3">
    <w:name w:val="Заголовок таблицы"/>
    <w:basedOn w:val="a0"/>
    <w:rsid w:val="00934321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customStyle="1" w:styleId="110">
    <w:name w:val="Заголовок 11"/>
    <w:basedOn w:val="a0"/>
    <w:rsid w:val="00934321"/>
    <w:pPr>
      <w:spacing w:before="100" w:beforeAutospacing="1" w:after="100" w:afterAutospacing="1"/>
      <w:outlineLvl w:val="1"/>
    </w:pPr>
    <w:rPr>
      <w:b/>
      <w:bCs/>
      <w:color w:val="003C80"/>
      <w:kern w:val="36"/>
      <w:sz w:val="48"/>
      <w:szCs w:val="48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0"/>
    <w:link w:val="HTML2"/>
    <w:rsid w:val="00934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uiPriority w:val="99"/>
    <w:semiHidden/>
    <w:rsid w:val="0093432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link w:val="HTML"/>
    <w:rsid w:val="00934321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4">
    <w:name w:val="Body Text Indent 2"/>
    <w:basedOn w:val="a0"/>
    <w:link w:val="25"/>
    <w:unhideWhenUsed/>
    <w:rsid w:val="00934321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9343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Block Text"/>
    <w:basedOn w:val="a0"/>
    <w:rsid w:val="00934321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customStyle="1" w:styleId="ListParagraph">
    <w:name w:val="List Paragraph"/>
    <w:basedOn w:val="a0"/>
    <w:rsid w:val="00934321"/>
    <w:pPr>
      <w:ind w:left="720" w:firstLine="709"/>
      <w:jc w:val="both"/>
    </w:pPr>
    <w:rPr>
      <w:rFonts w:eastAsia="Calibri"/>
      <w:lang w:val="en-US" w:eastAsia="en-US"/>
    </w:rPr>
  </w:style>
  <w:style w:type="character" w:styleId="aff5">
    <w:name w:val="Emphasis"/>
    <w:uiPriority w:val="20"/>
    <w:qFormat/>
    <w:rsid w:val="00934321"/>
    <w:rPr>
      <w:i/>
      <w:iCs/>
    </w:rPr>
  </w:style>
  <w:style w:type="paragraph" w:customStyle="1" w:styleId="14">
    <w:name w:val="Стиль1"/>
    <w:basedOn w:val="a0"/>
    <w:rsid w:val="00934321"/>
    <w:rPr>
      <w:sz w:val="28"/>
      <w:szCs w:val="28"/>
    </w:rPr>
  </w:style>
  <w:style w:type="paragraph" w:customStyle="1" w:styleId="aff6">
    <w:name w:val="Стиль"/>
    <w:rsid w:val="009343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7">
    <w:name w:val="Основной текст Знак Знак Знак Знак Знак Знак"/>
    <w:aliases w:val="Основной текст Знак Знак Знак Знак Знак1,Основной текст Знак Знак Знак Знак Знак2"/>
    <w:locked/>
    <w:rsid w:val="00934321"/>
    <w:rPr>
      <w:rFonts w:ascii="SchoolBookCSanPin" w:hAnsi="SchoolBookCSanPin"/>
      <w:sz w:val="24"/>
      <w:szCs w:val="24"/>
      <w:lang w:val="ru-RU" w:eastAsia="ru-RU" w:bidi="ar-SA"/>
    </w:rPr>
  </w:style>
  <w:style w:type="paragraph" w:styleId="aff8">
    <w:name w:val="Document Map"/>
    <w:basedOn w:val="a0"/>
    <w:link w:val="aff9"/>
    <w:rsid w:val="0093432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9">
    <w:name w:val="Схема документа Знак"/>
    <w:basedOn w:val="a1"/>
    <w:link w:val="aff8"/>
    <w:rsid w:val="0093432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table" w:customStyle="1" w:styleId="15">
    <w:name w:val="Сетка таблицы1"/>
    <w:basedOn w:val="a2"/>
    <w:next w:val="a8"/>
    <w:rsid w:val="0093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8"/>
    <w:rsid w:val="0093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8"/>
    <w:uiPriority w:val="59"/>
    <w:rsid w:val="00934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rsid w:val="00934321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934321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43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6">
    <w:name w:val="Нет списка1"/>
    <w:next w:val="a3"/>
    <w:uiPriority w:val="99"/>
    <w:semiHidden/>
    <w:unhideWhenUsed/>
    <w:rsid w:val="00934321"/>
  </w:style>
  <w:style w:type="paragraph" w:customStyle="1" w:styleId="Zag1">
    <w:name w:val="Zag_1"/>
    <w:basedOn w:val="a0"/>
    <w:rsid w:val="0093432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934321"/>
  </w:style>
  <w:style w:type="paragraph" w:customStyle="1" w:styleId="Osnova">
    <w:name w:val="Osnova"/>
    <w:basedOn w:val="a0"/>
    <w:rsid w:val="0093432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0"/>
    <w:rsid w:val="0093432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table" w:customStyle="1" w:styleId="51">
    <w:name w:val="Сетка таблицы5"/>
    <w:basedOn w:val="a2"/>
    <w:next w:val="a8"/>
    <w:uiPriority w:val="59"/>
    <w:rsid w:val="00934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last">
    <w:name w:val="msonormalcxsplast"/>
    <w:basedOn w:val="a0"/>
    <w:rsid w:val="00934321"/>
    <w:pPr>
      <w:spacing w:before="100" w:beforeAutospacing="1" w:after="100" w:afterAutospacing="1"/>
    </w:pPr>
  </w:style>
  <w:style w:type="table" w:customStyle="1" w:styleId="61">
    <w:name w:val="Сетка таблицы6"/>
    <w:basedOn w:val="a2"/>
    <w:next w:val="a8"/>
    <w:rsid w:val="009343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3"/>
    <w:uiPriority w:val="99"/>
    <w:semiHidden/>
    <w:unhideWhenUsed/>
    <w:rsid w:val="00934321"/>
  </w:style>
  <w:style w:type="table" w:customStyle="1" w:styleId="71">
    <w:name w:val="Сетка таблицы7"/>
    <w:basedOn w:val="a2"/>
    <w:next w:val="a8"/>
    <w:uiPriority w:val="59"/>
    <w:rsid w:val="00934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No Spacing"/>
    <w:link w:val="affb"/>
    <w:uiPriority w:val="1"/>
    <w:qFormat/>
    <w:rsid w:val="00934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fb">
    <w:name w:val="Без интервала Знак"/>
    <w:link w:val="affa"/>
    <w:uiPriority w:val="1"/>
    <w:rsid w:val="0093432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fc">
    <w:name w:val="Заголовок"/>
    <w:basedOn w:val="a0"/>
    <w:next w:val="ab"/>
    <w:rsid w:val="00934321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affd">
    <w:name w:val="Текст в заданном формате"/>
    <w:basedOn w:val="a0"/>
    <w:rsid w:val="00934321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msonormalcxspmiddle">
    <w:name w:val="msonormalcxspmiddle"/>
    <w:basedOn w:val="a0"/>
    <w:rsid w:val="00934321"/>
    <w:pPr>
      <w:spacing w:before="100" w:beforeAutospacing="1" w:after="100" w:afterAutospacing="1"/>
    </w:pPr>
  </w:style>
  <w:style w:type="paragraph" w:customStyle="1" w:styleId="32">
    <w:name w:val="Заголовок 3+"/>
    <w:basedOn w:val="a0"/>
    <w:rsid w:val="0093432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ffe">
    <w:name w:val="annotation reference"/>
    <w:rsid w:val="00934321"/>
    <w:rPr>
      <w:sz w:val="16"/>
      <w:szCs w:val="16"/>
    </w:rPr>
  </w:style>
  <w:style w:type="paragraph" w:styleId="afff">
    <w:name w:val="annotation text"/>
    <w:basedOn w:val="a0"/>
    <w:link w:val="afff0"/>
    <w:rsid w:val="00934321"/>
    <w:pPr>
      <w:ind w:firstLine="567"/>
      <w:jc w:val="both"/>
    </w:pPr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rsid w:val="009343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текст 2 кл"/>
    <w:basedOn w:val="a0"/>
    <w:rsid w:val="00934321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styleId="33">
    <w:name w:val="Body Text Indent 3"/>
    <w:basedOn w:val="a0"/>
    <w:link w:val="34"/>
    <w:unhideWhenUsed/>
    <w:rsid w:val="00934321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93432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93432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  <w:lang w:val="x-none" w:eastAsia="x-none"/>
    </w:rPr>
  </w:style>
  <w:style w:type="character" w:customStyle="1" w:styleId="afff2">
    <w:name w:val="Тема примечания Знак"/>
    <w:basedOn w:val="afff0"/>
    <w:link w:val="afff1"/>
    <w:uiPriority w:val="99"/>
    <w:rsid w:val="0093432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-12">
    <w:name w:val="1-12 с отступом"/>
    <w:basedOn w:val="a0"/>
    <w:rsid w:val="0093432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Cs w:val="20"/>
    </w:rPr>
  </w:style>
  <w:style w:type="paragraph" w:customStyle="1" w:styleId="Style2">
    <w:name w:val="Style2"/>
    <w:basedOn w:val="a0"/>
    <w:rsid w:val="00934321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3">
    <w:name w:val="Style3"/>
    <w:basedOn w:val="a0"/>
    <w:rsid w:val="00934321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27">
    <w:name w:val="Style27"/>
    <w:basedOn w:val="a0"/>
    <w:rsid w:val="00934321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41">
    <w:name w:val="Style41"/>
    <w:basedOn w:val="a0"/>
    <w:rsid w:val="00934321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FontStyle63">
    <w:name w:val="Font Style63"/>
    <w:rsid w:val="0093432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934321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934321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93432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14">
    <w:name w:val="Style14"/>
    <w:basedOn w:val="a0"/>
    <w:uiPriority w:val="99"/>
    <w:rsid w:val="00934321"/>
    <w:pPr>
      <w:widowControl w:val="0"/>
      <w:autoSpaceDE w:val="0"/>
      <w:autoSpaceDN w:val="0"/>
      <w:adjustRightInd w:val="0"/>
      <w:spacing w:line="215" w:lineRule="exact"/>
      <w:ind w:firstLine="355"/>
      <w:jc w:val="both"/>
    </w:pPr>
    <w:rPr>
      <w:rFonts w:eastAsia="MS Mincho"/>
      <w:lang w:eastAsia="ja-JP"/>
    </w:rPr>
  </w:style>
  <w:style w:type="character" w:customStyle="1" w:styleId="FontStyle103">
    <w:name w:val="Font Style103"/>
    <w:uiPriority w:val="99"/>
    <w:rsid w:val="00934321"/>
    <w:rPr>
      <w:rFonts w:ascii="Times New Roman" w:hAnsi="Times New Roman" w:cs="Times New Roman"/>
      <w:sz w:val="22"/>
      <w:szCs w:val="22"/>
    </w:rPr>
  </w:style>
  <w:style w:type="table" w:customStyle="1" w:styleId="81">
    <w:name w:val="Сетка таблицы8"/>
    <w:basedOn w:val="a2"/>
    <w:next w:val="a8"/>
    <w:rsid w:val="0093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0"/>
    <w:link w:val="36"/>
    <w:rsid w:val="00934321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1"/>
    <w:link w:val="35"/>
    <w:rsid w:val="0093432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7">
    <w:name w:val="заголовок 1"/>
    <w:basedOn w:val="a0"/>
    <w:next w:val="a0"/>
    <w:rsid w:val="00934321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customStyle="1" w:styleId="29">
    <w:name w:val="заголовок 2"/>
    <w:basedOn w:val="a0"/>
    <w:next w:val="a0"/>
    <w:rsid w:val="00934321"/>
    <w:pPr>
      <w:keepNext/>
      <w:autoSpaceDE w:val="0"/>
      <w:autoSpaceDN w:val="0"/>
      <w:jc w:val="both"/>
      <w:outlineLvl w:val="1"/>
    </w:pPr>
    <w:rPr>
      <w:b/>
      <w:bCs/>
    </w:rPr>
  </w:style>
  <w:style w:type="paragraph" w:customStyle="1" w:styleId="37">
    <w:name w:val="заголовок 3"/>
    <w:basedOn w:val="a0"/>
    <w:next w:val="a0"/>
    <w:rsid w:val="00934321"/>
    <w:pPr>
      <w:keepNext/>
      <w:autoSpaceDE w:val="0"/>
      <w:autoSpaceDN w:val="0"/>
      <w:jc w:val="both"/>
      <w:outlineLvl w:val="2"/>
    </w:pPr>
  </w:style>
  <w:style w:type="paragraph" w:customStyle="1" w:styleId="42">
    <w:name w:val="заголовок 4"/>
    <w:basedOn w:val="a0"/>
    <w:next w:val="a0"/>
    <w:rsid w:val="00934321"/>
    <w:pPr>
      <w:keepNext/>
      <w:autoSpaceDE w:val="0"/>
      <w:autoSpaceDN w:val="0"/>
      <w:outlineLvl w:val="3"/>
    </w:pPr>
  </w:style>
  <w:style w:type="paragraph" w:customStyle="1" w:styleId="52">
    <w:name w:val="заголовок 5"/>
    <w:basedOn w:val="a0"/>
    <w:next w:val="a0"/>
    <w:rsid w:val="00934321"/>
    <w:pPr>
      <w:keepNext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paragraph" w:customStyle="1" w:styleId="62">
    <w:name w:val="заголовок 6"/>
    <w:basedOn w:val="a0"/>
    <w:next w:val="a0"/>
    <w:rsid w:val="00934321"/>
    <w:pPr>
      <w:keepNext/>
      <w:autoSpaceDE w:val="0"/>
      <w:autoSpaceDN w:val="0"/>
      <w:outlineLvl w:val="5"/>
    </w:pPr>
    <w:rPr>
      <w:b/>
      <w:bCs/>
      <w:sz w:val="32"/>
      <w:szCs w:val="32"/>
    </w:rPr>
  </w:style>
  <w:style w:type="paragraph" w:customStyle="1" w:styleId="72">
    <w:name w:val="заголовок 7"/>
    <w:basedOn w:val="a0"/>
    <w:next w:val="a0"/>
    <w:rsid w:val="00934321"/>
    <w:pPr>
      <w:keepNext/>
      <w:pBdr>
        <w:bottom w:val="single" w:sz="12" w:space="2" w:color="auto"/>
      </w:pBdr>
      <w:autoSpaceDE w:val="0"/>
      <w:autoSpaceDN w:val="0"/>
      <w:jc w:val="both"/>
      <w:outlineLvl w:val="6"/>
    </w:pPr>
    <w:rPr>
      <w:sz w:val="28"/>
      <w:szCs w:val="28"/>
    </w:rPr>
  </w:style>
  <w:style w:type="paragraph" w:customStyle="1" w:styleId="82">
    <w:name w:val="заголовок 8"/>
    <w:basedOn w:val="a0"/>
    <w:next w:val="a0"/>
    <w:rsid w:val="00934321"/>
    <w:pPr>
      <w:keepNext/>
      <w:autoSpaceDE w:val="0"/>
      <w:autoSpaceDN w:val="0"/>
      <w:jc w:val="both"/>
      <w:outlineLvl w:val="7"/>
    </w:pPr>
    <w:rPr>
      <w:i/>
      <w:iCs/>
    </w:rPr>
  </w:style>
  <w:style w:type="character" w:customStyle="1" w:styleId="afff3">
    <w:name w:val="Основной шрифт"/>
    <w:rsid w:val="00934321"/>
  </w:style>
  <w:style w:type="character" w:customStyle="1" w:styleId="afff4">
    <w:name w:val="номер страницы"/>
    <w:rsid w:val="00934321"/>
    <w:rPr>
      <w:rFonts w:cs="Times New Roman"/>
    </w:rPr>
  </w:style>
  <w:style w:type="paragraph" w:customStyle="1" w:styleId="afff5">
    <w:name w:val="текст сноски"/>
    <w:basedOn w:val="a0"/>
    <w:rsid w:val="00934321"/>
    <w:pPr>
      <w:autoSpaceDE w:val="0"/>
      <w:autoSpaceDN w:val="0"/>
    </w:pPr>
    <w:rPr>
      <w:sz w:val="20"/>
      <w:szCs w:val="20"/>
    </w:rPr>
  </w:style>
  <w:style w:type="character" w:customStyle="1" w:styleId="afff6">
    <w:name w:val="знак сноски"/>
    <w:rsid w:val="00934321"/>
    <w:rPr>
      <w:rFonts w:cs="Times New Roman"/>
      <w:vertAlign w:val="superscript"/>
    </w:rPr>
  </w:style>
  <w:style w:type="character" w:customStyle="1" w:styleId="TitleChar">
    <w:name w:val="Title Char"/>
    <w:locked/>
    <w:rsid w:val="0093432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Text21">
    <w:name w:val="Body Text 21"/>
    <w:basedOn w:val="a0"/>
    <w:rsid w:val="00934321"/>
    <w:pPr>
      <w:autoSpaceDE w:val="0"/>
      <w:autoSpaceDN w:val="0"/>
      <w:spacing w:line="360" w:lineRule="auto"/>
      <w:jc w:val="both"/>
    </w:pPr>
  </w:style>
  <w:style w:type="paragraph" w:styleId="afff7">
    <w:name w:val="caption"/>
    <w:basedOn w:val="a0"/>
    <w:next w:val="a0"/>
    <w:qFormat/>
    <w:rsid w:val="00934321"/>
    <w:pPr>
      <w:spacing w:line="360" w:lineRule="auto"/>
      <w:jc w:val="center"/>
    </w:pPr>
    <w:rPr>
      <w:b/>
    </w:rPr>
  </w:style>
  <w:style w:type="paragraph" w:customStyle="1" w:styleId="FR1">
    <w:name w:val="FR1"/>
    <w:rsid w:val="0093432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FR4">
    <w:name w:val="FR4"/>
    <w:rsid w:val="00934321"/>
    <w:pPr>
      <w:widowControl w:val="0"/>
      <w:overflowPunct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Times New Roman"/>
      <w:b/>
      <w:sz w:val="12"/>
      <w:szCs w:val="20"/>
      <w:lang w:val="en-US" w:eastAsia="ru-RU"/>
    </w:rPr>
  </w:style>
  <w:style w:type="paragraph" w:customStyle="1" w:styleId="BodyText2">
    <w:name w:val="Body Text 2"/>
    <w:basedOn w:val="a0"/>
    <w:rsid w:val="00934321"/>
    <w:pPr>
      <w:widowControl w:val="0"/>
      <w:overflowPunct w:val="0"/>
      <w:autoSpaceDE w:val="0"/>
      <w:autoSpaceDN w:val="0"/>
      <w:adjustRightInd w:val="0"/>
      <w:spacing w:before="260" w:line="218" w:lineRule="auto"/>
      <w:ind w:left="40" w:firstLine="740"/>
      <w:jc w:val="both"/>
    </w:pPr>
    <w:rPr>
      <w:szCs w:val="20"/>
    </w:rPr>
  </w:style>
  <w:style w:type="paragraph" w:customStyle="1" w:styleId="BlockText">
    <w:name w:val="Block Text"/>
    <w:basedOn w:val="a0"/>
    <w:rsid w:val="00934321"/>
    <w:pPr>
      <w:widowControl w:val="0"/>
      <w:overflowPunct w:val="0"/>
      <w:autoSpaceDE w:val="0"/>
      <w:autoSpaceDN w:val="0"/>
      <w:adjustRightInd w:val="0"/>
      <w:ind w:left="1840" w:right="1800" w:firstLine="720"/>
      <w:jc w:val="center"/>
    </w:pPr>
    <w:rPr>
      <w:szCs w:val="20"/>
    </w:rPr>
  </w:style>
  <w:style w:type="paragraph" w:styleId="afff8">
    <w:name w:val="Subtitle"/>
    <w:basedOn w:val="a0"/>
    <w:link w:val="afff9"/>
    <w:qFormat/>
    <w:rsid w:val="00934321"/>
    <w:pPr>
      <w:jc w:val="center"/>
    </w:pPr>
    <w:rPr>
      <w:b/>
      <w:bCs/>
      <w:sz w:val="28"/>
      <w:lang w:val="x-none" w:eastAsia="x-none"/>
    </w:rPr>
  </w:style>
  <w:style w:type="character" w:customStyle="1" w:styleId="afff9">
    <w:name w:val="Подзаголовок Знак"/>
    <w:basedOn w:val="a1"/>
    <w:link w:val="afff8"/>
    <w:rsid w:val="0093432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1">
    <w:name w:val="Style1"/>
    <w:basedOn w:val="a0"/>
    <w:rsid w:val="00934321"/>
    <w:pPr>
      <w:widowControl w:val="0"/>
      <w:autoSpaceDE w:val="0"/>
      <w:autoSpaceDN w:val="0"/>
      <w:adjustRightInd w:val="0"/>
    </w:pPr>
  </w:style>
  <w:style w:type="paragraph" w:customStyle="1" w:styleId="text">
    <w:name w:val="text"/>
    <w:basedOn w:val="a0"/>
    <w:rsid w:val="00934321"/>
    <w:pPr>
      <w:spacing w:before="65" w:after="65" w:line="100" w:lineRule="atLeast"/>
      <w:ind w:firstLine="300"/>
      <w:jc w:val="both"/>
    </w:pPr>
    <w:rPr>
      <w:rFonts w:ascii="Arial" w:hAnsi="Arial" w:cs="Arial"/>
      <w:sz w:val="16"/>
      <w:szCs w:val="16"/>
      <w:lang w:eastAsia="ar-SA"/>
    </w:rPr>
  </w:style>
  <w:style w:type="table" w:customStyle="1" w:styleId="91">
    <w:name w:val="Сетка таблицы9"/>
    <w:basedOn w:val="a2"/>
    <w:next w:val="a8"/>
    <w:rsid w:val="0093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8"/>
    <w:rsid w:val="0093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a">
    <w:name w:val="Основной текст_"/>
    <w:link w:val="38"/>
    <w:rsid w:val="00934321"/>
    <w:rPr>
      <w:sz w:val="25"/>
      <w:szCs w:val="25"/>
      <w:shd w:val="clear" w:color="auto" w:fill="FFFFFF"/>
    </w:rPr>
  </w:style>
  <w:style w:type="character" w:customStyle="1" w:styleId="39">
    <w:name w:val="Заголовок №3_"/>
    <w:link w:val="3a"/>
    <w:rsid w:val="00934321"/>
    <w:rPr>
      <w:sz w:val="25"/>
      <w:szCs w:val="25"/>
      <w:shd w:val="clear" w:color="auto" w:fill="FFFFFF"/>
    </w:rPr>
  </w:style>
  <w:style w:type="character" w:customStyle="1" w:styleId="afffb">
    <w:name w:val="Основной текст + Полужирный"/>
    <w:rsid w:val="00934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38">
    <w:name w:val="Основной текст3"/>
    <w:basedOn w:val="a0"/>
    <w:link w:val="afffa"/>
    <w:rsid w:val="00934321"/>
    <w:pPr>
      <w:shd w:val="clear" w:color="auto" w:fill="FFFFFF"/>
      <w:spacing w:line="298" w:lineRule="exact"/>
      <w:ind w:hanging="6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3a">
    <w:name w:val="Заголовок №3"/>
    <w:basedOn w:val="a0"/>
    <w:link w:val="39"/>
    <w:rsid w:val="00934321"/>
    <w:pPr>
      <w:shd w:val="clear" w:color="auto" w:fill="FFFFFF"/>
      <w:spacing w:line="298" w:lineRule="exact"/>
      <w:ind w:hanging="1300"/>
      <w:outlineLvl w:val="2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fc">
    <w:name w:val="Колонтитул_"/>
    <w:link w:val="afffd"/>
    <w:rsid w:val="00934321"/>
    <w:rPr>
      <w:shd w:val="clear" w:color="auto" w:fill="FFFFFF"/>
    </w:rPr>
  </w:style>
  <w:style w:type="character" w:customStyle="1" w:styleId="105pt">
    <w:name w:val="Колонтитул + 10;5 pt"/>
    <w:rsid w:val="00934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afffd">
    <w:name w:val="Колонтитул"/>
    <w:basedOn w:val="a0"/>
    <w:link w:val="afffc"/>
    <w:rsid w:val="00934321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a">
    <w:name w:val="Основной текст (2)_"/>
    <w:link w:val="210"/>
    <w:rsid w:val="00934321"/>
    <w:rPr>
      <w:sz w:val="27"/>
      <w:szCs w:val="27"/>
      <w:shd w:val="clear" w:color="auto" w:fill="FFFFFF"/>
    </w:rPr>
  </w:style>
  <w:style w:type="character" w:customStyle="1" w:styleId="2b">
    <w:name w:val="Основной текст (2) + Полужирный"/>
    <w:rsid w:val="00934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25pt">
    <w:name w:val="Основной текст (2) + 12;5 pt;Курсив"/>
    <w:rsid w:val="00934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210">
    <w:name w:val="Основной текст (2)1"/>
    <w:basedOn w:val="a0"/>
    <w:link w:val="2a"/>
    <w:rsid w:val="00934321"/>
    <w:pPr>
      <w:shd w:val="clear" w:color="auto" w:fill="FFFFFF"/>
      <w:spacing w:before="420" w:line="322" w:lineRule="exact"/>
      <w:ind w:hanging="20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3">
    <w:name w:val="Основной текст (4)_"/>
    <w:link w:val="410"/>
    <w:rsid w:val="00934321"/>
    <w:rPr>
      <w:sz w:val="25"/>
      <w:szCs w:val="25"/>
      <w:shd w:val="clear" w:color="auto" w:fill="FFFFFF"/>
    </w:rPr>
  </w:style>
  <w:style w:type="character" w:customStyle="1" w:styleId="92">
    <w:name w:val="Основной текст (9)_"/>
    <w:link w:val="910"/>
    <w:rsid w:val="00934321"/>
    <w:rPr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0"/>
    <w:link w:val="43"/>
    <w:rsid w:val="00934321"/>
    <w:pPr>
      <w:shd w:val="clear" w:color="auto" w:fill="FFFFFF"/>
      <w:spacing w:after="360" w:line="0" w:lineRule="atLeast"/>
      <w:ind w:hanging="3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910">
    <w:name w:val="Основной текст (9)1"/>
    <w:basedOn w:val="a0"/>
    <w:link w:val="92"/>
    <w:rsid w:val="00934321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63">
    <w:name w:val="Основной текст (6)_"/>
    <w:link w:val="610"/>
    <w:rsid w:val="00934321"/>
    <w:rPr>
      <w:sz w:val="21"/>
      <w:szCs w:val="21"/>
      <w:shd w:val="clear" w:color="auto" w:fill="FFFFFF"/>
    </w:rPr>
  </w:style>
  <w:style w:type="character" w:customStyle="1" w:styleId="2c">
    <w:name w:val="Заголовок №2_"/>
    <w:link w:val="2d"/>
    <w:rsid w:val="00934321"/>
    <w:rPr>
      <w:sz w:val="27"/>
      <w:szCs w:val="27"/>
      <w:shd w:val="clear" w:color="auto" w:fill="FFFFFF"/>
    </w:rPr>
  </w:style>
  <w:style w:type="character" w:customStyle="1" w:styleId="10105pt">
    <w:name w:val="Основной текст (10) + 10;5 pt"/>
    <w:rsid w:val="00934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125pt">
    <w:name w:val="Основной текст (10) + 12;5 pt;Полужирный;Курсив"/>
    <w:rsid w:val="009343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230">
    <w:name w:val="Основной текст (2) + Полужирный;Курсив3"/>
    <w:rsid w:val="009343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610">
    <w:name w:val="Основной текст (6)1"/>
    <w:basedOn w:val="a0"/>
    <w:link w:val="63"/>
    <w:rsid w:val="0093432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d">
    <w:name w:val="Заголовок №2"/>
    <w:basedOn w:val="a0"/>
    <w:link w:val="2c"/>
    <w:rsid w:val="00934321"/>
    <w:pPr>
      <w:shd w:val="clear" w:color="auto" w:fill="FFFFFF"/>
      <w:spacing w:line="322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3">
    <w:name w:val="Основной текст (5)_"/>
    <w:link w:val="510"/>
    <w:rsid w:val="00934321"/>
    <w:rPr>
      <w:sz w:val="25"/>
      <w:szCs w:val="25"/>
      <w:shd w:val="clear" w:color="auto" w:fill="FFFFFF"/>
    </w:rPr>
  </w:style>
  <w:style w:type="character" w:customStyle="1" w:styleId="64">
    <w:name w:val="Основной текст + Полужирный6"/>
    <w:rsid w:val="00934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54">
    <w:name w:val="Основной текст (5) + Не полужирный;Не курсив"/>
    <w:rsid w:val="009343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83">
    <w:name w:val="Основной текст + Полужирный;Курсив8"/>
    <w:rsid w:val="009343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510">
    <w:name w:val="Основной текст (5)1"/>
    <w:basedOn w:val="a0"/>
    <w:link w:val="53"/>
    <w:rsid w:val="00934321"/>
    <w:pPr>
      <w:shd w:val="clear" w:color="auto" w:fill="FFFFFF"/>
      <w:spacing w:before="240" w:after="360" w:line="0" w:lineRule="atLeast"/>
      <w:ind w:hanging="56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310">
    <w:name w:val="Заголовок №31"/>
    <w:basedOn w:val="a0"/>
    <w:rsid w:val="00934321"/>
    <w:pPr>
      <w:shd w:val="clear" w:color="auto" w:fill="FFFFFF"/>
      <w:spacing w:line="298" w:lineRule="exact"/>
      <w:ind w:hanging="1300"/>
      <w:outlineLvl w:val="2"/>
    </w:pPr>
    <w:rPr>
      <w:b/>
      <w:bCs/>
      <w:color w:val="000000"/>
      <w:sz w:val="25"/>
      <w:szCs w:val="25"/>
    </w:rPr>
  </w:style>
  <w:style w:type="character" w:customStyle="1" w:styleId="3b">
    <w:name w:val="Основной текст + Полужирный3"/>
    <w:rsid w:val="00934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afffe">
    <w:name w:val="Основной"/>
    <w:basedOn w:val="a0"/>
    <w:link w:val="affff"/>
    <w:rsid w:val="0093432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ff0">
    <w:name w:val="Буллит"/>
    <w:basedOn w:val="afffe"/>
    <w:link w:val="affff1"/>
    <w:rsid w:val="00934321"/>
    <w:pPr>
      <w:ind w:firstLine="244"/>
    </w:pPr>
  </w:style>
  <w:style w:type="character" w:customStyle="1" w:styleId="affff">
    <w:name w:val="Основной Знак"/>
    <w:link w:val="afffe"/>
    <w:rsid w:val="00934321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fff1">
    <w:name w:val="Буллит Знак"/>
    <w:link w:val="affff0"/>
    <w:rsid w:val="00934321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84">
    <w:name w:val="Основной текст8"/>
    <w:basedOn w:val="a0"/>
    <w:rsid w:val="00934321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character" w:customStyle="1" w:styleId="a6">
    <w:name w:val="Обычный (веб) Знак"/>
    <w:aliases w:val="Normal (Web) Char Знак"/>
    <w:link w:val="a5"/>
    <w:uiPriority w:val="99"/>
    <w:rsid w:val="0093432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c">
    <w:name w:val="toc 3"/>
    <w:basedOn w:val="a0"/>
    <w:next w:val="a0"/>
    <w:autoRedefine/>
    <w:uiPriority w:val="39"/>
    <w:unhideWhenUsed/>
    <w:rsid w:val="00934321"/>
    <w:pPr>
      <w:tabs>
        <w:tab w:val="right" w:leader="dot" w:pos="9356"/>
      </w:tabs>
      <w:ind w:left="993" w:right="565" w:firstLine="283"/>
    </w:pPr>
    <w:rPr>
      <w:rFonts w:eastAsia="Calibri"/>
      <w:b/>
      <w:sz w:val="28"/>
      <w:szCs w:val="28"/>
      <w:lang w:eastAsia="en-US"/>
    </w:rPr>
  </w:style>
  <w:style w:type="character" w:customStyle="1" w:styleId="ae">
    <w:name w:val="Абзац списка Знак"/>
    <w:link w:val="ad"/>
    <w:uiPriority w:val="99"/>
    <w:qFormat/>
    <w:locked/>
    <w:rsid w:val="0093432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18">
    <w:name w:val="toc 1"/>
    <w:basedOn w:val="a0"/>
    <w:next w:val="a0"/>
    <w:autoRedefine/>
    <w:rsid w:val="00934321"/>
  </w:style>
  <w:style w:type="paragraph" w:styleId="2e">
    <w:name w:val="toc 2"/>
    <w:basedOn w:val="a0"/>
    <w:next w:val="a0"/>
    <w:autoRedefine/>
    <w:rsid w:val="00934321"/>
    <w:pPr>
      <w:ind w:left="240"/>
    </w:pPr>
  </w:style>
  <w:style w:type="table" w:customStyle="1" w:styleId="111">
    <w:name w:val="Сетка таблицы11"/>
    <w:basedOn w:val="a2"/>
    <w:next w:val="a8"/>
    <w:rsid w:val="0093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2">
    <w:name w:val="FollowedHyperlink"/>
    <w:uiPriority w:val="99"/>
    <w:unhideWhenUsed/>
    <w:rsid w:val="00934321"/>
    <w:rPr>
      <w:color w:val="800080"/>
      <w:u w:val="single"/>
    </w:rPr>
  </w:style>
  <w:style w:type="paragraph" w:customStyle="1" w:styleId="a50">
    <w:name w:val="a5"/>
    <w:basedOn w:val="a0"/>
    <w:rsid w:val="00934321"/>
    <w:pPr>
      <w:spacing w:before="100" w:beforeAutospacing="1" w:after="100" w:afterAutospacing="1"/>
    </w:pPr>
  </w:style>
  <w:style w:type="paragraph" w:customStyle="1" w:styleId="nospacing1">
    <w:name w:val="nospacing1"/>
    <w:basedOn w:val="a0"/>
    <w:rsid w:val="00934321"/>
    <w:pPr>
      <w:spacing w:before="100" w:beforeAutospacing="1" w:after="100" w:afterAutospacing="1"/>
    </w:pPr>
  </w:style>
  <w:style w:type="table" w:customStyle="1" w:styleId="120">
    <w:name w:val="Сетка таблицы12"/>
    <w:basedOn w:val="a2"/>
    <w:next w:val="a8"/>
    <w:uiPriority w:val="59"/>
    <w:rsid w:val="009343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next w:val="a8"/>
    <w:uiPriority w:val="59"/>
    <w:rsid w:val="0093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8"/>
    <w:uiPriority w:val="59"/>
    <w:rsid w:val="009343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next w:val="a8"/>
    <w:uiPriority w:val="59"/>
    <w:rsid w:val="009343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d">
    <w:name w:val="Нет списка3"/>
    <w:next w:val="a3"/>
    <w:uiPriority w:val="99"/>
    <w:semiHidden/>
    <w:unhideWhenUsed/>
    <w:rsid w:val="00934321"/>
  </w:style>
  <w:style w:type="table" w:customStyle="1" w:styleId="160">
    <w:name w:val="Сетка таблицы16"/>
    <w:basedOn w:val="a2"/>
    <w:next w:val="a8"/>
    <w:uiPriority w:val="59"/>
    <w:rsid w:val="009343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line number"/>
    <w:uiPriority w:val="99"/>
    <w:unhideWhenUsed/>
    <w:rsid w:val="00934321"/>
  </w:style>
  <w:style w:type="table" w:customStyle="1" w:styleId="170">
    <w:name w:val="Сетка таблицы17"/>
    <w:basedOn w:val="a2"/>
    <w:next w:val="a8"/>
    <w:rsid w:val="0093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Attribute484">
    <w:name w:val="CharAttribute484"/>
    <w:uiPriority w:val="99"/>
    <w:rsid w:val="00934321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93432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3432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34321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934321"/>
    <w:rPr>
      <w:rFonts w:ascii="Times New Roman" w:eastAsia="Times New Roman"/>
      <w:sz w:val="28"/>
    </w:rPr>
  </w:style>
  <w:style w:type="character" w:customStyle="1" w:styleId="CharAttribute3">
    <w:name w:val="CharAttribute3"/>
    <w:rsid w:val="00934321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934321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93432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3432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34321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934321"/>
    <w:rPr>
      <w:rFonts w:ascii="Times New Roman" w:eastAsia="Times New Roman"/>
      <w:sz w:val="28"/>
    </w:rPr>
  </w:style>
  <w:style w:type="table" w:customStyle="1" w:styleId="TableGrid">
    <w:name w:val="TableGrid"/>
    <w:rsid w:val="009343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127">
    <w:name w:val="Стиль 12 pt Первая строка:  127 см"/>
    <w:rsid w:val="009343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4497</Words>
  <Characters>25635</Characters>
  <Application>Microsoft Office Word</Application>
  <DocSecurity>0</DocSecurity>
  <Lines>213</Lines>
  <Paragraphs>60</Paragraphs>
  <ScaleCrop>false</ScaleCrop>
  <Company/>
  <LinksUpToDate>false</LinksUpToDate>
  <CharactersWithSpaces>30072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2023-10-09T11:10:00Z</dcterms:created>
  <dcterms:modified xsi:type="dcterms:W3CDTF">2023-10-09T11:12:00Z</dcterms:modified>
</cp:coreProperties>
</file>